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FF" w:rsidRDefault="007E5AFF" w:rsidP="007E5AFF">
      <w:pPr>
        <w:ind w:firstLine="5529"/>
        <w:rPr>
          <w:sz w:val="28"/>
          <w:szCs w:val="28"/>
          <w:lang w:eastAsia="en-US"/>
        </w:rPr>
      </w:pPr>
      <w:r>
        <w:rPr>
          <w:sz w:val="28"/>
          <w:szCs w:val="28"/>
        </w:rPr>
        <w:t>Приложение 2</w:t>
      </w:r>
    </w:p>
    <w:p w:rsidR="007E5AFF" w:rsidRDefault="007E5AFF" w:rsidP="007E5AFF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к приказу УК КСПК</w:t>
      </w:r>
    </w:p>
    <w:p w:rsidR="007E5AFF" w:rsidRDefault="007E5AFF" w:rsidP="007E5AFF">
      <w:pPr>
        <w:ind w:firstLine="5529"/>
        <w:rPr>
          <w:b/>
          <w:sz w:val="28"/>
          <w:szCs w:val="28"/>
        </w:rPr>
      </w:pPr>
      <w:r>
        <w:rPr>
          <w:sz w:val="28"/>
          <w:szCs w:val="28"/>
        </w:rPr>
        <w:t xml:space="preserve">от «   </w:t>
      </w:r>
      <w:r w:rsidR="00F97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января 2025 года № </w:t>
      </w:r>
    </w:p>
    <w:p w:rsidR="003639C5" w:rsidRPr="00692B11" w:rsidRDefault="007E5AFF" w:rsidP="007E5AFF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639C5" w:rsidRPr="00692B11" w:rsidRDefault="003639C5" w:rsidP="007E5AF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фестиваля</w:t>
      </w:r>
      <w:r w:rsidRPr="00692B11">
        <w:rPr>
          <w:b/>
          <w:sz w:val="28"/>
          <w:szCs w:val="28"/>
        </w:rPr>
        <w:t xml:space="preserve"> </w:t>
      </w:r>
      <w:r w:rsidR="00530F9B" w:rsidRPr="00530F9B">
        <w:rPr>
          <w:b/>
          <w:sz w:val="28"/>
          <w:szCs w:val="28"/>
        </w:rPr>
        <w:t>детских и юношеских</w:t>
      </w:r>
      <w:r w:rsidR="00530F9B" w:rsidRPr="00692B11">
        <w:rPr>
          <w:b/>
          <w:sz w:val="28"/>
          <w:szCs w:val="28"/>
        </w:rPr>
        <w:t xml:space="preserve"> </w:t>
      </w:r>
      <w:r w:rsidRPr="00692B11">
        <w:rPr>
          <w:b/>
          <w:sz w:val="28"/>
          <w:szCs w:val="28"/>
        </w:rPr>
        <w:t>любительских театров</w:t>
      </w:r>
    </w:p>
    <w:p w:rsidR="007E5AFF" w:rsidRPr="007E5AFF" w:rsidRDefault="003639C5" w:rsidP="007E5AFF">
      <w:pPr>
        <w:jc w:val="center"/>
        <w:rPr>
          <w:b/>
          <w:sz w:val="28"/>
          <w:szCs w:val="28"/>
        </w:rPr>
      </w:pPr>
      <w:r w:rsidRPr="00692B11">
        <w:rPr>
          <w:b/>
          <w:sz w:val="28"/>
          <w:szCs w:val="28"/>
        </w:rPr>
        <w:t xml:space="preserve">«Иркутск, Театр + </w:t>
      </w:r>
      <w:r w:rsidR="00EE6546" w:rsidRPr="00692B11">
        <w:rPr>
          <w:b/>
          <w:sz w:val="28"/>
          <w:szCs w:val="28"/>
        </w:rPr>
        <w:t>Апрель»</w:t>
      </w:r>
      <w:r w:rsidR="00EE6546">
        <w:rPr>
          <w:b/>
          <w:sz w:val="28"/>
          <w:szCs w:val="28"/>
        </w:rPr>
        <w:t xml:space="preserve"> 202</w:t>
      </w:r>
      <w:r w:rsidR="00A74784">
        <w:rPr>
          <w:b/>
          <w:sz w:val="28"/>
          <w:szCs w:val="28"/>
        </w:rPr>
        <w:t>5</w:t>
      </w:r>
      <w:r w:rsidR="00D24CEF">
        <w:rPr>
          <w:b/>
          <w:sz w:val="28"/>
          <w:szCs w:val="28"/>
        </w:rPr>
        <w:t xml:space="preserve"> года</w:t>
      </w:r>
      <w:r w:rsidR="007E5AFF">
        <w:rPr>
          <w:b/>
          <w:sz w:val="28"/>
          <w:szCs w:val="28"/>
        </w:rPr>
        <w:t>,</w:t>
      </w:r>
      <w:r w:rsidR="007E5AFF" w:rsidRPr="007E5AFF">
        <w:rPr>
          <w:sz w:val="26"/>
          <w:szCs w:val="26"/>
        </w:rPr>
        <w:t xml:space="preserve"> </w:t>
      </w:r>
      <w:r w:rsidR="007E5AFF" w:rsidRPr="007E5AFF">
        <w:rPr>
          <w:b/>
          <w:sz w:val="28"/>
          <w:szCs w:val="28"/>
        </w:rPr>
        <w:t>посвященного 80-й годовщине Победы в Великой Отечественной войне 1941-1945гг.</w:t>
      </w:r>
    </w:p>
    <w:p w:rsidR="003639C5" w:rsidRDefault="003639C5" w:rsidP="007E5AFF">
      <w:pPr>
        <w:jc w:val="center"/>
        <w:rPr>
          <w:b/>
          <w:sz w:val="28"/>
          <w:szCs w:val="28"/>
        </w:rPr>
      </w:pPr>
    </w:p>
    <w:p w:rsidR="00B749FB" w:rsidRDefault="00B749FB" w:rsidP="00F40D60">
      <w:pPr>
        <w:jc w:val="both"/>
        <w:rPr>
          <w:b/>
          <w:sz w:val="28"/>
          <w:szCs w:val="28"/>
        </w:rPr>
      </w:pPr>
    </w:p>
    <w:p w:rsidR="00B749FB" w:rsidRDefault="00B749FB" w:rsidP="00D33DC7">
      <w:pPr>
        <w:pStyle w:val="ae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Общее положение</w:t>
      </w:r>
      <w:r w:rsidR="0071629D">
        <w:rPr>
          <w:b/>
          <w:sz w:val="28"/>
          <w:szCs w:val="28"/>
        </w:rPr>
        <w:t>:</w:t>
      </w:r>
    </w:p>
    <w:p w:rsidR="00E447BE" w:rsidRPr="00692B11" w:rsidRDefault="00385987" w:rsidP="00E44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47BE">
        <w:rPr>
          <w:sz w:val="28"/>
          <w:szCs w:val="28"/>
        </w:rPr>
        <w:tab/>
      </w:r>
      <w:r w:rsidR="00B749FB" w:rsidRPr="00F45F44">
        <w:rPr>
          <w:sz w:val="28"/>
          <w:szCs w:val="28"/>
        </w:rPr>
        <w:t>1.1</w:t>
      </w:r>
      <w:r w:rsidR="00EE552B">
        <w:rPr>
          <w:sz w:val="28"/>
          <w:szCs w:val="28"/>
        </w:rPr>
        <w:t xml:space="preserve"> Городской ф</w:t>
      </w:r>
      <w:r w:rsidR="00B749FB">
        <w:rPr>
          <w:sz w:val="28"/>
          <w:szCs w:val="28"/>
        </w:rPr>
        <w:t>естиваль детских и юношеских любительских театров</w:t>
      </w:r>
      <w:r w:rsidR="001D3E2B">
        <w:rPr>
          <w:sz w:val="28"/>
          <w:szCs w:val="28"/>
        </w:rPr>
        <w:t xml:space="preserve"> </w:t>
      </w:r>
      <w:r w:rsidR="0079595F">
        <w:rPr>
          <w:sz w:val="28"/>
          <w:szCs w:val="28"/>
        </w:rPr>
        <w:br/>
      </w:r>
      <w:r w:rsidR="001D3E2B" w:rsidRPr="001D3E2B">
        <w:rPr>
          <w:sz w:val="28"/>
          <w:szCs w:val="28"/>
        </w:rPr>
        <w:t>«Иркутск, Театр + Апрель»</w:t>
      </w:r>
      <w:r w:rsidR="00A40CEA">
        <w:rPr>
          <w:sz w:val="28"/>
          <w:szCs w:val="28"/>
        </w:rPr>
        <w:t xml:space="preserve"> (далее – </w:t>
      </w:r>
      <w:r w:rsidR="0079595F">
        <w:rPr>
          <w:sz w:val="28"/>
          <w:szCs w:val="28"/>
        </w:rPr>
        <w:t>Фестиваль</w:t>
      </w:r>
      <w:r w:rsidR="00A40CEA">
        <w:rPr>
          <w:sz w:val="28"/>
          <w:szCs w:val="28"/>
        </w:rPr>
        <w:t xml:space="preserve">) </w:t>
      </w:r>
      <w:r w:rsidR="00EE552B">
        <w:rPr>
          <w:sz w:val="28"/>
          <w:szCs w:val="28"/>
        </w:rPr>
        <w:t>проводится в</w:t>
      </w:r>
      <w:r w:rsidR="0079595F" w:rsidRPr="0079595F">
        <w:rPr>
          <w:sz w:val="28"/>
          <w:szCs w:val="28"/>
        </w:rPr>
        <w:t xml:space="preserve"> </w:t>
      </w:r>
      <w:r w:rsidR="00EE552B">
        <w:rPr>
          <w:sz w:val="28"/>
          <w:szCs w:val="28"/>
        </w:rPr>
        <w:t>период</w:t>
      </w:r>
      <w:r w:rsidR="0079595F">
        <w:rPr>
          <w:sz w:val="28"/>
          <w:szCs w:val="28"/>
        </w:rPr>
        <w:t xml:space="preserve"> празднования</w:t>
      </w:r>
      <w:r w:rsidR="0071629D">
        <w:rPr>
          <w:sz w:val="28"/>
          <w:szCs w:val="28"/>
        </w:rPr>
        <w:t xml:space="preserve"> всемирного дня</w:t>
      </w:r>
      <w:r w:rsidR="0079595F">
        <w:rPr>
          <w:sz w:val="28"/>
          <w:szCs w:val="28"/>
        </w:rPr>
        <w:t xml:space="preserve"> театра - 27 марта </w:t>
      </w:r>
      <w:r w:rsidR="00E447BE">
        <w:rPr>
          <w:sz w:val="28"/>
          <w:szCs w:val="28"/>
        </w:rPr>
        <w:t>для д</w:t>
      </w:r>
      <w:r w:rsidR="00E447BE" w:rsidRPr="00692B11">
        <w:rPr>
          <w:sz w:val="28"/>
          <w:szCs w:val="28"/>
        </w:rPr>
        <w:t>етски</w:t>
      </w:r>
      <w:r w:rsidR="00E447BE">
        <w:rPr>
          <w:sz w:val="28"/>
          <w:szCs w:val="28"/>
        </w:rPr>
        <w:t>х</w:t>
      </w:r>
      <w:r w:rsidR="00E447BE" w:rsidRPr="00692B11">
        <w:rPr>
          <w:sz w:val="28"/>
          <w:szCs w:val="28"/>
        </w:rPr>
        <w:t xml:space="preserve"> и юношески</w:t>
      </w:r>
      <w:r w:rsidR="00E447BE">
        <w:rPr>
          <w:sz w:val="28"/>
          <w:szCs w:val="28"/>
        </w:rPr>
        <w:t>х</w:t>
      </w:r>
      <w:r w:rsidR="00E447BE" w:rsidRPr="00692B11">
        <w:rPr>
          <w:sz w:val="28"/>
          <w:szCs w:val="28"/>
        </w:rPr>
        <w:t xml:space="preserve"> театральны</w:t>
      </w:r>
      <w:r w:rsidR="00E447BE">
        <w:rPr>
          <w:sz w:val="28"/>
          <w:szCs w:val="28"/>
        </w:rPr>
        <w:t>х</w:t>
      </w:r>
      <w:r w:rsidR="00E447BE" w:rsidRPr="00692B11">
        <w:rPr>
          <w:sz w:val="28"/>
          <w:szCs w:val="28"/>
        </w:rPr>
        <w:t xml:space="preserve"> </w:t>
      </w:r>
      <w:r w:rsidR="00E447BE">
        <w:rPr>
          <w:sz w:val="28"/>
          <w:szCs w:val="28"/>
        </w:rPr>
        <w:t>коллективов различных творческих направлений, жанров города Иркутска.</w:t>
      </w:r>
    </w:p>
    <w:p w:rsidR="0071629D" w:rsidRPr="0071629D" w:rsidRDefault="001D3E2B" w:rsidP="0071629D">
      <w:pPr>
        <w:pStyle w:val="ae"/>
        <w:numPr>
          <w:ilvl w:val="0"/>
          <w:numId w:val="9"/>
        </w:numPr>
        <w:ind w:left="0"/>
        <w:jc w:val="center"/>
        <w:rPr>
          <w:b/>
          <w:sz w:val="28"/>
          <w:szCs w:val="28"/>
        </w:rPr>
      </w:pPr>
      <w:r w:rsidRPr="0071629D">
        <w:rPr>
          <w:b/>
          <w:sz w:val="28"/>
          <w:szCs w:val="28"/>
        </w:rPr>
        <w:t xml:space="preserve">Организатор </w:t>
      </w:r>
      <w:r w:rsidR="0071629D">
        <w:rPr>
          <w:b/>
          <w:sz w:val="28"/>
          <w:szCs w:val="28"/>
        </w:rPr>
        <w:t>ф</w:t>
      </w:r>
      <w:r w:rsidRPr="0071629D">
        <w:rPr>
          <w:b/>
          <w:sz w:val="28"/>
          <w:szCs w:val="28"/>
        </w:rPr>
        <w:t>естиваля</w:t>
      </w:r>
      <w:r w:rsidR="0071629D">
        <w:rPr>
          <w:b/>
          <w:sz w:val="28"/>
          <w:szCs w:val="28"/>
        </w:rPr>
        <w:t>:</w:t>
      </w:r>
    </w:p>
    <w:p w:rsidR="001D3E2B" w:rsidRPr="0071629D" w:rsidRDefault="0071629D" w:rsidP="0071629D">
      <w:pPr>
        <w:ind w:left="720"/>
        <w:jc w:val="both"/>
        <w:rPr>
          <w:sz w:val="28"/>
          <w:szCs w:val="28"/>
        </w:rPr>
      </w:pPr>
      <w:r w:rsidRPr="0071629D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="001D3E2B" w:rsidRPr="0071629D">
        <w:rPr>
          <w:sz w:val="28"/>
          <w:szCs w:val="28"/>
        </w:rPr>
        <w:t>Управление культуры комитета по социальной политике и культуре администрации города Иркутска</w:t>
      </w:r>
      <w:r w:rsidR="00F819C6">
        <w:rPr>
          <w:sz w:val="28"/>
          <w:szCs w:val="28"/>
        </w:rPr>
        <w:t xml:space="preserve"> (далее –  управление культуры КСПК)</w:t>
      </w:r>
      <w:r w:rsidRPr="0071629D">
        <w:rPr>
          <w:sz w:val="28"/>
          <w:szCs w:val="28"/>
        </w:rPr>
        <w:t>.</w:t>
      </w:r>
    </w:p>
    <w:p w:rsidR="00693BF2" w:rsidRPr="0071629D" w:rsidRDefault="0071629D" w:rsidP="0071629D">
      <w:pPr>
        <w:pStyle w:val="ae"/>
        <w:ind w:left="709"/>
        <w:jc w:val="center"/>
        <w:rPr>
          <w:b/>
          <w:sz w:val="28"/>
          <w:szCs w:val="28"/>
        </w:rPr>
      </w:pPr>
      <w:r w:rsidRPr="0071629D">
        <w:rPr>
          <w:b/>
          <w:sz w:val="28"/>
          <w:szCs w:val="28"/>
        </w:rPr>
        <w:t>3.</w:t>
      </w:r>
      <w:r w:rsidR="001D3E2B" w:rsidRPr="0071629D">
        <w:rPr>
          <w:b/>
          <w:sz w:val="28"/>
          <w:szCs w:val="28"/>
        </w:rPr>
        <w:t xml:space="preserve"> </w:t>
      </w:r>
      <w:r w:rsidR="003639C5" w:rsidRPr="0071629D">
        <w:rPr>
          <w:b/>
          <w:sz w:val="28"/>
          <w:szCs w:val="28"/>
        </w:rPr>
        <w:t>Цел</w:t>
      </w:r>
      <w:r w:rsidR="00693BF2" w:rsidRPr="0071629D">
        <w:rPr>
          <w:b/>
          <w:sz w:val="28"/>
          <w:szCs w:val="28"/>
        </w:rPr>
        <w:t xml:space="preserve">и и </w:t>
      </w:r>
      <w:r w:rsidR="00D24CEF" w:rsidRPr="0071629D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ф</w:t>
      </w:r>
      <w:r w:rsidR="00D24CEF" w:rsidRPr="0071629D">
        <w:rPr>
          <w:b/>
          <w:sz w:val="28"/>
          <w:szCs w:val="28"/>
        </w:rPr>
        <w:t>естиваля</w:t>
      </w:r>
      <w:r w:rsidR="00693BF2" w:rsidRPr="0071629D">
        <w:rPr>
          <w:b/>
          <w:sz w:val="28"/>
          <w:szCs w:val="28"/>
        </w:rPr>
        <w:t>:</w:t>
      </w:r>
    </w:p>
    <w:p w:rsidR="004B465B" w:rsidRDefault="0071629D" w:rsidP="0071629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1629D">
        <w:rPr>
          <w:sz w:val="28"/>
          <w:szCs w:val="28"/>
        </w:rPr>
        <w:t>3.1</w:t>
      </w:r>
      <w:r>
        <w:rPr>
          <w:b/>
          <w:sz w:val="28"/>
          <w:szCs w:val="28"/>
        </w:rPr>
        <w:t xml:space="preserve"> </w:t>
      </w:r>
      <w:r w:rsidR="00F819C6">
        <w:rPr>
          <w:color w:val="000000"/>
          <w:sz w:val="28"/>
          <w:szCs w:val="28"/>
        </w:rPr>
        <w:t>П</w:t>
      </w:r>
      <w:r w:rsidR="004B465B" w:rsidRPr="004B465B">
        <w:rPr>
          <w:color w:val="000000"/>
          <w:sz w:val="28"/>
          <w:szCs w:val="28"/>
        </w:rPr>
        <w:t>оддержк</w:t>
      </w:r>
      <w:r w:rsidR="004B465B">
        <w:rPr>
          <w:color w:val="000000"/>
          <w:sz w:val="28"/>
          <w:szCs w:val="28"/>
        </w:rPr>
        <w:t>а</w:t>
      </w:r>
      <w:r w:rsidR="004B465B" w:rsidRPr="004B465B">
        <w:rPr>
          <w:color w:val="000000"/>
          <w:sz w:val="28"/>
          <w:szCs w:val="28"/>
        </w:rPr>
        <w:t xml:space="preserve"> и развити</w:t>
      </w:r>
      <w:r w:rsidR="004B465B">
        <w:rPr>
          <w:color w:val="000000"/>
          <w:sz w:val="28"/>
          <w:szCs w:val="28"/>
        </w:rPr>
        <w:t>е</w:t>
      </w:r>
      <w:r w:rsidR="004B465B" w:rsidRPr="004B465B">
        <w:rPr>
          <w:color w:val="000000"/>
          <w:sz w:val="28"/>
          <w:szCs w:val="28"/>
        </w:rPr>
        <w:t xml:space="preserve"> детского театрального искусства, духовно-нравственно</w:t>
      </w:r>
      <w:r w:rsidR="004B465B">
        <w:rPr>
          <w:color w:val="000000"/>
          <w:sz w:val="28"/>
          <w:szCs w:val="28"/>
        </w:rPr>
        <w:t>е</w:t>
      </w:r>
      <w:r w:rsidR="004B465B" w:rsidRPr="004B465B">
        <w:rPr>
          <w:color w:val="000000"/>
          <w:sz w:val="28"/>
          <w:szCs w:val="28"/>
        </w:rPr>
        <w:t xml:space="preserve"> воспитани</w:t>
      </w:r>
      <w:r w:rsidR="004B465B">
        <w:rPr>
          <w:color w:val="000000"/>
          <w:sz w:val="28"/>
          <w:szCs w:val="28"/>
        </w:rPr>
        <w:t>е</w:t>
      </w:r>
      <w:r w:rsidR="00693BF2">
        <w:rPr>
          <w:color w:val="000000"/>
          <w:sz w:val="28"/>
          <w:szCs w:val="28"/>
        </w:rPr>
        <w:t xml:space="preserve"> детей и юношества;</w:t>
      </w:r>
    </w:p>
    <w:p w:rsidR="004B465B" w:rsidRPr="004B465B" w:rsidRDefault="0071629D" w:rsidP="0071629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="00F819C6">
        <w:rPr>
          <w:color w:val="000000"/>
          <w:sz w:val="28"/>
          <w:szCs w:val="28"/>
        </w:rPr>
        <w:t>П</w:t>
      </w:r>
      <w:r w:rsidR="00D24CEF" w:rsidRPr="004B465B">
        <w:rPr>
          <w:color w:val="000000"/>
          <w:sz w:val="28"/>
          <w:szCs w:val="28"/>
        </w:rPr>
        <w:t xml:space="preserve">риобщение </w:t>
      </w:r>
      <w:r w:rsidR="00D24CEF">
        <w:rPr>
          <w:color w:val="000000"/>
          <w:sz w:val="28"/>
          <w:szCs w:val="28"/>
        </w:rPr>
        <w:t>театральных</w:t>
      </w:r>
      <w:r w:rsidR="00E426A8">
        <w:rPr>
          <w:color w:val="000000"/>
          <w:sz w:val="28"/>
          <w:szCs w:val="28"/>
        </w:rPr>
        <w:t xml:space="preserve"> </w:t>
      </w:r>
      <w:r w:rsidR="00D24CEF">
        <w:rPr>
          <w:color w:val="000000"/>
          <w:sz w:val="28"/>
          <w:szCs w:val="28"/>
        </w:rPr>
        <w:t>коллективов к</w:t>
      </w:r>
      <w:r w:rsidR="004B465B" w:rsidRPr="004B465B">
        <w:rPr>
          <w:color w:val="000000"/>
          <w:sz w:val="28"/>
          <w:szCs w:val="28"/>
        </w:rPr>
        <w:t xml:space="preserve"> </w:t>
      </w:r>
      <w:r w:rsidR="00693BF2">
        <w:rPr>
          <w:color w:val="000000"/>
          <w:sz w:val="28"/>
          <w:szCs w:val="28"/>
        </w:rPr>
        <w:t xml:space="preserve">лучшим образцам классической и </w:t>
      </w:r>
      <w:r w:rsidR="00D24CEF">
        <w:rPr>
          <w:color w:val="000000"/>
          <w:sz w:val="28"/>
          <w:szCs w:val="28"/>
        </w:rPr>
        <w:t>современной драматургии</w:t>
      </w:r>
      <w:r w:rsidR="00000209">
        <w:rPr>
          <w:color w:val="000000"/>
          <w:sz w:val="28"/>
          <w:szCs w:val="28"/>
        </w:rPr>
        <w:t xml:space="preserve"> и </w:t>
      </w:r>
      <w:r w:rsidR="004B465B" w:rsidRPr="004B465B">
        <w:rPr>
          <w:color w:val="000000"/>
          <w:sz w:val="28"/>
          <w:szCs w:val="28"/>
        </w:rPr>
        <w:t>литератур</w:t>
      </w:r>
      <w:r w:rsidR="00000209">
        <w:rPr>
          <w:color w:val="000000"/>
          <w:sz w:val="28"/>
          <w:szCs w:val="28"/>
        </w:rPr>
        <w:t>ы</w:t>
      </w:r>
      <w:r w:rsidR="00693BF2">
        <w:rPr>
          <w:color w:val="000000"/>
          <w:sz w:val="28"/>
          <w:szCs w:val="28"/>
        </w:rPr>
        <w:t>;</w:t>
      </w:r>
    </w:p>
    <w:p w:rsidR="004B465B" w:rsidRPr="004B465B" w:rsidRDefault="0071629D" w:rsidP="0071629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 </w:t>
      </w:r>
      <w:r w:rsidR="00F819C6">
        <w:rPr>
          <w:color w:val="000000"/>
          <w:sz w:val="28"/>
          <w:szCs w:val="28"/>
        </w:rPr>
        <w:t>П</w:t>
      </w:r>
      <w:r w:rsidR="004B465B" w:rsidRPr="004B465B">
        <w:rPr>
          <w:color w:val="000000"/>
          <w:sz w:val="28"/>
          <w:szCs w:val="28"/>
        </w:rPr>
        <w:t xml:space="preserve">овышение </w:t>
      </w:r>
      <w:r w:rsidR="00E426A8" w:rsidRPr="004B465B">
        <w:rPr>
          <w:color w:val="000000"/>
          <w:sz w:val="28"/>
          <w:szCs w:val="28"/>
        </w:rPr>
        <w:t xml:space="preserve">уровня </w:t>
      </w:r>
      <w:r w:rsidR="004B465B" w:rsidRPr="004B465B">
        <w:rPr>
          <w:color w:val="000000"/>
          <w:sz w:val="28"/>
          <w:szCs w:val="28"/>
        </w:rPr>
        <w:t>профессионального</w:t>
      </w:r>
      <w:r w:rsidR="00E426A8">
        <w:rPr>
          <w:color w:val="000000"/>
          <w:sz w:val="28"/>
          <w:szCs w:val="28"/>
        </w:rPr>
        <w:t xml:space="preserve"> </w:t>
      </w:r>
      <w:r w:rsidR="00D24CEF">
        <w:rPr>
          <w:color w:val="000000"/>
          <w:sz w:val="28"/>
          <w:szCs w:val="28"/>
        </w:rPr>
        <w:t xml:space="preserve">мастерства </w:t>
      </w:r>
      <w:r w:rsidR="00D24CEF" w:rsidRPr="004B465B">
        <w:rPr>
          <w:color w:val="000000"/>
          <w:sz w:val="28"/>
          <w:szCs w:val="28"/>
        </w:rPr>
        <w:t>руководителей</w:t>
      </w:r>
      <w:r w:rsidR="00E426A8">
        <w:rPr>
          <w:color w:val="000000"/>
          <w:sz w:val="28"/>
          <w:szCs w:val="28"/>
        </w:rPr>
        <w:t xml:space="preserve"> и участников </w:t>
      </w:r>
      <w:r w:rsidR="004B465B" w:rsidRPr="004B465B">
        <w:rPr>
          <w:color w:val="000000"/>
          <w:sz w:val="28"/>
          <w:szCs w:val="28"/>
        </w:rPr>
        <w:t xml:space="preserve"> </w:t>
      </w:r>
      <w:r w:rsidR="00693BF2">
        <w:rPr>
          <w:color w:val="000000"/>
          <w:sz w:val="28"/>
          <w:szCs w:val="28"/>
        </w:rPr>
        <w:t xml:space="preserve"> любительских </w:t>
      </w:r>
      <w:r w:rsidR="004B465B" w:rsidRPr="004B465B">
        <w:rPr>
          <w:color w:val="000000"/>
          <w:sz w:val="28"/>
          <w:szCs w:val="28"/>
        </w:rPr>
        <w:t>театр</w:t>
      </w:r>
      <w:r w:rsidR="00693BF2">
        <w:rPr>
          <w:color w:val="000000"/>
          <w:sz w:val="28"/>
          <w:szCs w:val="28"/>
        </w:rPr>
        <w:t>альных коллективов;</w:t>
      </w:r>
    </w:p>
    <w:p w:rsidR="004769DE" w:rsidRDefault="0071629D" w:rsidP="0071629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 </w:t>
      </w:r>
      <w:r w:rsidR="00F819C6">
        <w:rPr>
          <w:color w:val="000000"/>
          <w:sz w:val="28"/>
          <w:szCs w:val="28"/>
        </w:rPr>
        <w:t>О</w:t>
      </w:r>
      <w:r w:rsidR="004B465B" w:rsidRPr="004B465B">
        <w:rPr>
          <w:color w:val="000000"/>
          <w:sz w:val="28"/>
          <w:szCs w:val="28"/>
        </w:rPr>
        <w:t xml:space="preserve">бмен </w:t>
      </w:r>
      <w:r w:rsidR="00D24CEF" w:rsidRPr="004B465B">
        <w:rPr>
          <w:color w:val="000000"/>
          <w:sz w:val="28"/>
          <w:szCs w:val="28"/>
        </w:rPr>
        <w:t xml:space="preserve">опытом </w:t>
      </w:r>
      <w:r w:rsidR="00D24CEF">
        <w:rPr>
          <w:color w:val="000000"/>
          <w:sz w:val="28"/>
          <w:szCs w:val="28"/>
        </w:rPr>
        <w:t>режиссёров</w:t>
      </w:r>
      <w:r w:rsidR="00F819C6">
        <w:rPr>
          <w:color w:val="000000"/>
          <w:sz w:val="28"/>
          <w:szCs w:val="28"/>
        </w:rPr>
        <w:t xml:space="preserve"> </w:t>
      </w:r>
      <w:r w:rsidR="00F8308A">
        <w:rPr>
          <w:color w:val="000000"/>
          <w:sz w:val="28"/>
          <w:szCs w:val="28"/>
        </w:rPr>
        <w:t>-</w:t>
      </w:r>
      <w:r w:rsidR="00F819C6">
        <w:rPr>
          <w:color w:val="000000"/>
          <w:sz w:val="28"/>
          <w:szCs w:val="28"/>
        </w:rPr>
        <w:t xml:space="preserve"> </w:t>
      </w:r>
      <w:r w:rsidR="00D24CEF">
        <w:rPr>
          <w:color w:val="000000"/>
          <w:sz w:val="28"/>
          <w:szCs w:val="28"/>
        </w:rPr>
        <w:t>руководителей любительских театральных</w:t>
      </w:r>
      <w:r>
        <w:rPr>
          <w:color w:val="000000"/>
          <w:sz w:val="28"/>
          <w:szCs w:val="28"/>
        </w:rPr>
        <w:t xml:space="preserve"> </w:t>
      </w:r>
      <w:r w:rsidR="00E426A8">
        <w:rPr>
          <w:color w:val="000000"/>
          <w:sz w:val="28"/>
          <w:szCs w:val="28"/>
        </w:rPr>
        <w:t xml:space="preserve">- </w:t>
      </w:r>
      <w:r w:rsidR="004769DE">
        <w:rPr>
          <w:color w:val="000000"/>
          <w:sz w:val="28"/>
          <w:szCs w:val="28"/>
        </w:rPr>
        <w:t>коллективов.</w:t>
      </w:r>
    </w:p>
    <w:p w:rsidR="001D3E2B" w:rsidRDefault="0071629D" w:rsidP="00D33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D3E2B" w:rsidRPr="001D3E2B">
        <w:rPr>
          <w:b/>
          <w:sz w:val="28"/>
          <w:szCs w:val="28"/>
        </w:rPr>
        <w:t xml:space="preserve"> Место и сроки проведения </w:t>
      </w:r>
      <w:r>
        <w:rPr>
          <w:b/>
          <w:sz w:val="28"/>
          <w:szCs w:val="28"/>
        </w:rPr>
        <w:t>ф</w:t>
      </w:r>
      <w:r w:rsidR="001D3E2B" w:rsidRPr="001D3E2B">
        <w:rPr>
          <w:b/>
          <w:sz w:val="28"/>
          <w:szCs w:val="28"/>
        </w:rPr>
        <w:t>естиваля</w:t>
      </w:r>
      <w:r>
        <w:rPr>
          <w:b/>
          <w:sz w:val="28"/>
          <w:szCs w:val="28"/>
        </w:rPr>
        <w:t>:</w:t>
      </w:r>
    </w:p>
    <w:p w:rsidR="007E5AFF" w:rsidRDefault="006F7A30" w:rsidP="00F40D60">
      <w:pPr>
        <w:jc w:val="both"/>
        <w:rPr>
          <w:b/>
          <w:sz w:val="28"/>
          <w:szCs w:val="28"/>
        </w:rPr>
      </w:pPr>
      <w:r w:rsidRPr="00A40CEA">
        <w:rPr>
          <w:sz w:val="28"/>
          <w:szCs w:val="28"/>
        </w:rPr>
        <w:t xml:space="preserve">          </w:t>
      </w:r>
      <w:r w:rsidR="0071629D">
        <w:rPr>
          <w:sz w:val="28"/>
          <w:szCs w:val="28"/>
        </w:rPr>
        <w:t>4</w:t>
      </w:r>
      <w:r w:rsidRPr="00A40CEA">
        <w:rPr>
          <w:sz w:val="28"/>
          <w:szCs w:val="28"/>
        </w:rPr>
        <w:t>.1 Фестиваль проводится</w:t>
      </w:r>
      <w:r>
        <w:rPr>
          <w:b/>
          <w:sz w:val="28"/>
          <w:szCs w:val="28"/>
        </w:rPr>
        <w:t xml:space="preserve"> с 27 марта по 30 марта</w:t>
      </w:r>
      <w:r w:rsidR="00AD4590">
        <w:rPr>
          <w:b/>
          <w:sz w:val="28"/>
          <w:szCs w:val="28"/>
        </w:rPr>
        <w:t xml:space="preserve"> 2025 года</w:t>
      </w:r>
      <w:r>
        <w:rPr>
          <w:b/>
          <w:sz w:val="28"/>
          <w:szCs w:val="28"/>
        </w:rPr>
        <w:t xml:space="preserve"> </w:t>
      </w:r>
      <w:r w:rsidR="0071629D">
        <w:rPr>
          <w:b/>
          <w:sz w:val="28"/>
          <w:szCs w:val="28"/>
        </w:rPr>
        <w:br/>
      </w:r>
      <w:r>
        <w:rPr>
          <w:b/>
          <w:sz w:val="28"/>
          <w:szCs w:val="28"/>
        </w:rPr>
        <w:t>с 10.00-18.00</w:t>
      </w:r>
      <w:r w:rsidR="00193A75">
        <w:rPr>
          <w:b/>
          <w:sz w:val="28"/>
          <w:szCs w:val="28"/>
        </w:rPr>
        <w:t>.</w:t>
      </w:r>
      <w:r w:rsidR="00AD4590">
        <w:rPr>
          <w:b/>
          <w:sz w:val="28"/>
          <w:szCs w:val="28"/>
        </w:rPr>
        <w:t xml:space="preserve"> </w:t>
      </w:r>
    </w:p>
    <w:p w:rsidR="007E5AFF" w:rsidRDefault="007E5AFF" w:rsidP="00F40D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конкурс чтецов «Живая речь»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819C6">
        <w:rPr>
          <w:sz w:val="28"/>
          <w:szCs w:val="28"/>
        </w:rPr>
        <w:t>в</w:t>
      </w:r>
      <w:r w:rsidR="00AD4590">
        <w:rPr>
          <w:b/>
          <w:sz w:val="28"/>
          <w:szCs w:val="28"/>
        </w:rPr>
        <w:t xml:space="preserve"> </w:t>
      </w:r>
      <w:r w:rsidR="00AD4590" w:rsidRPr="00AD4590">
        <w:rPr>
          <w:sz w:val="28"/>
          <w:szCs w:val="28"/>
        </w:rPr>
        <w:t>культурно</w:t>
      </w:r>
      <w:r w:rsidR="006F7A30" w:rsidRPr="00AD4590">
        <w:rPr>
          <w:sz w:val="28"/>
          <w:szCs w:val="28"/>
        </w:rPr>
        <w:t xml:space="preserve"> </w:t>
      </w:r>
      <w:r w:rsidR="006F7A30">
        <w:rPr>
          <w:sz w:val="28"/>
          <w:szCs w:val="28"/>
        </w:rPr>
        <w:t>- досугов</w:t>
      </w:r>
      <w:r w:rsidR="00AD4590">
        <w:rPr>
          <w:sz w:val="28"/>
          <w:szCs w:val="28"/>
        </w:rPr>
        <w:t>ом</w:t>
      </w:r>
      <w:r w:rsidR="006F7A30">
        <w:rPr>
          <w:sz w:val="28"/>
          <w:szCs w:val="28"/>
        </w:rPr>
        <w:t xml:space="preserve"> центр</w:t>
      </w:r>
      <w:r w:rsidR="00AD4590">
        <w:rPr>
          <w:sz w:val="28"/>
          <w:szCs w:val="28"/>
        </w:rPr>
        <w:t>е</w:t>
      </w:r>
      <w:r w:rsidR="006F7A30">
        <w:rPr>
          <w:sz w:val="28"/>
          <w:szCs w:val="28"/>
        </w:rPr>
        <w:t xml:space="preserve"> «Марат»,</w:t>
      </w:r>
      <w:r w:rsidR="00AD4590" w:rsidRPr="00AD4590">
        <w:rPr>
          <w:sz w:val="28"/>
          <w:szCs w:val="28"/>
        </w:rPr>
        <w:t xml:space="preserve"> </w:t>
      </w:r>
      <w:r w:rsidR="00AD4590" w:rsidRPr="006F7A30">
        <w:rPr>
          <w:sz w:val="28"/>
          <w:szCs w:val="28"/>
        </w:rPr>
        <w:t xml:space="preserve">по </w:t>
      </w:r>
      <w:r w:rsidR="0071629D" w:rsidRPr="006F7A30">
        <w:rPr>
          <w:sz w:val="28"/>
          <w:szCs w:val="28"/>
        </w:rPr>
        <w:t>адресу:</w:t>
      </w:r>
      <w:r w:rsidR="0071629D">
        <w:rPr>
          <w:sz w:val="28"/>
          <w:szCs w:val="28"/>
        </w:rPr>
        <w:t xml:space="preserve"> город</w:t>
      </w:r>
      <w:r w:rsidR="006F7A30">
        <w:rPr>
          <w:sz w:val="28"/>
          <w:szCs w:val="28"/>
        </w:rPr>
        <w:t xml:space="preserve"> Иркутск ул</w:t>
      </w:r>
      <w:r w:rsidR="0071629D">
        <w:rPr>
          <w:sz w:val="28"/>
          <w:szCs w:val="28"/>
        </w:rPr>
        <w:t>ица</w:t>
      </w:r>
      <w:r w:rsidR="006F7A30">
        <w:rPr>
          <w:sz w:val="28"/>
          <w:szCs w:val="28"/>
        </w:rPr>
        <w:t xml:space="preserve"> Рабочего Штаба,</w:t>
      </w:r>
      <w:r w:rsidR="00385987">
        <w:rPr>
          <w:sz w:val="28"/>
          <w:szCs w:val="28"/>
        </w:rPr>
        <w:t xml:space="preserve"> </w:t>
      </w:r>
      <w:r w:rsidR="006F7A30">
        <w:rPr>
          <w:sz w:val="28"/>
          <w:szCs w:val="28"/>
        </w:rPr>
        <w:t xml:space="preserve">19 - </w:t>
      </w:r>
      <w:r w:rsidR="00F819C6">
        <w:rPr>
          <w:sz w:val="28"/>
          <w:szCs w:val="28"/>
        </w:rPr>
        <w:t xml:space="preserve"> </w:t>
      </w:r>
      <w:r w:rsidR="00193A75">
        <w:rPr>
          <w:sz w:val="28"/>
          <w:szCs w:val="28"/>
        </w:rPr>
        <w:t>27 марта 2025 года</w:t>
      </w:r>
      <w:r w:rsidR="006F7A30">
        <w:rPr>
          <w:sz w:val="28"/>
          <w:szCs w:val="28"/>
        </w:rPr>
        <w:t>;</w:t>
      </w:r>
    </w:p>
    <w:p w:rsidR="006F7A30" w:rsidRDefault="007E5AFF" w:rsidP="00F40D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7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F7A30">
        <w:rPr>
          <w:sz w:val="28"/>
          <w:szCs w:val="28"/>
        </w:rPr>
        <w:t xml:space="preserve">показ спектаклей </w:t>
      </w:r>
      <w:r w:rsidR="00AD4590" w:rsidRPr="006F7A30">
        <w:rPr>
          <w:sz w:val="28"/>
          <w:szCs w:val="28"/>
        </w:rPr>
        <w:t>по адресу:</w:t>
      </w:r>
      <w:r w:rsidR="00AD4590">
        <w:rPr>
          <w:sz w:val="28"/>
          <w:szCs w:val="28"/>
        </w:rPr>
        <w:t xml:space="preserve"> </w:t>
      </w:r>
      <w:r w:rsidR="006F7A30">
        <w:rPr>
          <w:sz w:val="28"/>
          <w:szCs w:val="28"/>
        </w:rPr>
        <w:t>г</w:t>
      </w:r>
      <w:r w:rsidR="0071629D">
        <w:rPr>
          <w:sz w:val="28"/>
          <w:szCs w:val="28"/>
        </w:rPr>
        <w:t>ород</w:t>
      </w:r>
      <w:r w:rsidR="006F7A30">
        <w:rPr>
          <w:sz w:val="28"/>
          <w:szCs w:val="28"/>
        </w:rPr>
        <w:t xml:space="preserve"> Иркутск, ул</w:t>
      </w:r>
      <w:r w:rsidR="0071629D">
        <w:rPr>
          <w:sz w:val="28"/>
          <w:szCs w:val="28"/>
        </w:rPr>
        <w:t>ица</w:t>
      </w:r>
      <w:r w:rsidR="006F7A30">
        <w:rPr>
          <w:sz w:val="28"/>
          <w:szCs w:val="28"/>
        </w:rPr>
        <w:t xml:space="preserve"> Мухиной 13</w:t>
      </w:r>
      <w:r w:rsidR="0071629D">
        <w:rPr>
          <w:sz w:val="28"/>
          <w:szCs w:val="28"/>
        </w:rPr>
        <w:t xml:space="preserve"> </w:t>
      </w:r>
      <w:r w:rsidR="006F7A30">
        <w:rPr>
          <w:sz w:val="28"/>
          <w:szCs w:val="28"/>
        </w:rPr>
        <w:t>А, МБУК «Иркутский театр народной драмы»</w:t>
      </w:r>
      <w:r w:rsidR="00F819C6">
        <w:rPr>
          <w:sz w:val="28"/>
          <w:szCs w:val="28"/>
        </w:rPr>
        <w:t xml:space="preserve"> </w:t>
      </w:r>
      <w:r w:rsidR="00193A75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193A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93A75">
        <w:rPr>
          <w:sz w:val="28"/>
          <w:szCs w:val="28"/>
        </w:rPr>
        <w:t>30 марта 2025 года</w:t>
      </w:r>
      <w:r w:rsidR="00385987">
        <w:rPr>
          <w:sz w:val="28"/>
          <w:szCs w:val="28"/>
        </w:rPr>
        <w:t>.</w:t>
      </w:r>
    </w:p>
    <w:p w:rsidR="00A40CEA" w:rsidRDefault="00A40CEA" w:rsidP="00F40D60">
      <w:pPr>
        <w:jc w:val="both"/>
        <w:rPr>
          <w:b/>
          <w:sz w:val="28"/>
          <w:szCs w:val="28"/>
        </w:rPr>
      </w:pPr>
    </w:p>
    <w:p w:rsidR="00CF5BBA" w:rsidRPr="00692B11" w:rsidRDefault="0071629D" w:rsidP="00D33D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CF5BBA">
        <w:rPr>
          <w:b/>
          <w:sz w:val="28"/>
          <w:szCs w:val="28"/>
        </w:rPr>
        <w:t xml:space="preserve">. </w:t>
      </w:r>
      <w:r w:rsidR="00CF5BBA" w:rsidRPr="00692B11">
        <w:rPr>
          <w:b/>
          <w:sz w:val="28"/>
          <w:szCs w:val="28"/>
        </w:rPr>
        <w:t xml:space="preserve">Участники </w:t>
      </w:r>
      <w:r w:rsidR="00CF5BBA">
        <w:rPr>
          <w:b/>
          <w:sz w:val="28"/>
          <w:szCs w:val="28"/>
        </w:rPr>
        <w:t>фестиваля</w:t>
      </w:r>
      <w:r w:rsidR="00CF5BBA" w:rsidRPr="00692B11">
        <w:rPr>
          <w:b/>
          <w:sz w:val="28"/>
          <w:szCs w:val="28"/>
        </w:rPr>
        <w:t>:</w:t>
      </w:r>
    </w:p>
    <w:p w:rsidR="00CF5BBA" w:rsidRDefault="00F819C6" w:rsidP="00F819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 Д</w:t>
      </w:r>
      <w:r w:rsidR="00CF5BBA" w:rsidRPr="00692B11">
        <w:rPr>
          <w:sz w:val="28"/>
          <w:szCs w:val="28"/>
        </w:rPr>
        <w:t xml:space="preserve">етские и юношеские театральные </w:t>
      </w:r>
      <w:r w:rsidR="00CF5BBA">
        <w:rPr>
          <w:sz w:val="28"/>
          <w:szCs w:val="28"/>
        </w:rPr>
        <w:t xml:space="preserve">коллективы различных творческих </w:t>
      </w:r>
      <w:r>
        <w:rPr>
          <w:sz w:val="28"/>
          <w:szCs w:val="28"/>
        </w:rPr>
        <w:t>направлений, жанров г. Иркутска,</w:t>
      </w:r>
      <w:r w:rsidR="00CF5BBA">
        <w:rPr>
          <w:sz w:val="28"/>
          <w:szCs w:val="28"/>
        </w:rPr>
        <w:t xml:space="preserve"> в</w:t>
      </w:r>
      <w:r w:rsidR="00CF5BBA" w:rsidRPr="00692B11">
        <w:rPr>
          <w:sz w:val="28"/>
          <w:szCs w:val="28"/>
        </w:rPr>
        <w:t xml:space="preserve">озраст участников – до 18 лет включительно. </w:t>
      </w:r>
    </w:p>
    <w:p w:rsidR="00CF5BBA" w:rsidRPr="006F7A30" w:rsidRDefault="00CF5BBA" w:rsidP="00F40D60">
      <w:pPr>
        <w:jc w:val="both"/>
        <w:rPr>
          <w:sz w:val="28"/>
          <w:szCs w:val="28"/>
        </w:rPr>
      </w:pPr>
    </w:p>
    <w:p w:rsidR="003639C5" w:rsidRDefault="0071629D" w:rsidP="00D33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F5BBA">
        <w:rPr>
          <w:b/>
          <w:sz w:val="28"/>
          <w:szCs w:val="28"/>
        </w:rPr>
        <w:t>. Условия и п</w:t>
      </w:r>
      <w:r w:rsidR="00A91A2D">
        <w:rPr>
          <w:b/>
          <w:sz w:val="28"/>
          <w:szCs w:val="28"/>
        </w:rPr>
        <w:t>о</w:t>
      </w:r>
      <w:r w:rsidR="00DC75EF">
        <w:rPr>
          <w:b/>
          <w:sz w:val="28"/>
          <w:szCs w:val="28"/>
        </w:rPr>
        <w:t>рядок проведения</w:t>
      </w:r>
      <w:r w:rsidR="0034168C">
        <w:rPr>
          <w:b/>
          <w:sz w:val="28"/>
          <w:szCs w:val="28"/>
        </w:rPr>
        <w:t xml:space="preserve"> фестиваля</w:t>
      </w:r>
      <w:r w:rsidR="003639C5" w:rsidRPr="00692B11">
        <w:rPr>
          <w:b/>
          <w:sz w:val="28"/>
          <w:szCs w:val="28"/>
        </w:rPr>
        <w:t>:</w:t>
      </w:r>
    </w:p>
    <w:p w:rsidR="0086602B" w:rsidRPr="0086602B" w:rsidRDefault="0086602B" w:rsidP="008660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6602B">
        <w:rPr>
          <w:sz w:val="28"/>
          <w:szCs w:val="28"/>
        </w:rPr>
        <w:t>6.1</w:t>
      </w:r>
      <w:r>
        <w:rPr>
          <w:sz w:val="28"/>
          <w:szCs w:val="28"/>
        </w:rPr>
        <w:t xml:space="preserve"> Фестиваль состоит из двух номинаций: конкурс чтецов «Живая речь» и просмотр спектаклей. </w:t>
      </w:r>
    </w:p>
    <w:p w:rsidR="00CF5BBA" w:rsidRDefault="00193A75" w:rsidP="00193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5BBA">
        <w:rPr>
          <w:sz w:val="28"/>
          <w:szCs w:val="28"/>
        </w:rPr>
        <w:t>.</w:t>
      </w:r>
      <w:r w:rsidR="0086602B">
        <w:rPr>
          <w:sz w:val="28"/>
          <w:szCs w:val="28"/>
        </w:rPr>
        <w:t>2</w:t>
      </w:r>
      <w:r w:rsidR="00CF5BBA">
        <w:rPr>
          <w:sz w:val="28"/>
          <w:szCs w:val="28"/>
        </w:rPr>
        <w:t xml:space="preserve"> Фестиваль состоит из отборочного тура и основной программы;</w:t>
      </w:r>
    </w:p>
    <w:p w:rsidR="00F23612" w:rsidRDefault="00193A75" w:rsidP="00F819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5BBA">
        <w:rPr>
          <w:sz w:val="28"/>
          <w:szCs w:val="28"/>
        </w:rPr>
        <w:t>.</w:t>
      </w:r>
      <w:r w:rsidR="00964C2C">
        <w:rPr>
          <w:sz w:val="28"/>
          <w:szCs w:val="28"/>
        </w:rPr>
        <w:t>3</w:t>
      </w:r>
      <w:r w:rsidR="00CF5BBA">
        <w:rPr>
          <w:sz w:val="28"/>
          <w:szCs w:val="28"/>
        </w:rPr>
        <w:t xml:space="preserve"> Для участия в отборочном туре Фестиваля в срок до 2</w:t>
      </w:r>
      <w:r w:rsidR="00CA60B9">
        <w:rPr>
          <w:sz w:val="28"/>
          <w:szCs w:val="28"/>
        </w:rPr>
        <w:t>8</w:t>
      </w:r>
      <w:r w:rsidR="00CF5BBA">
        <w:rPr>
          <w:sz w:val="28"/>
          <w:szCs w:val="28"/>
        </w:rPr>
        <w:t xml:space="preserve"> февраля 2025 года необходимо заполнить заявку в электронном виде</w:t>
      </w:r>
      <w:r w:rsidR="00CA60B9">
        <w:rPr>
          <w:sz w:val="28"/>
          <w:szCs w:val="28"/>
        </w:rPr>
        <w:t>,</w:t>
      </w:r>
      <w:r w:rsidR="00CF5BBA">
        <w:rPr>
          <w:sz w:val="28"/>
          <w:szCs w:val="28"/>
        </w:rPr>
        <w:t xml:space="preserve"> </w:t>
      </w:r>
      <w:r w:rsidR="00CE09D5">
        <w:rPr>
          <w:sz w:val="28"/>
          <w:szCs w:val="28"/>
        </w:rPr>
        <w:t xml:space="preserve">а </w:t>
      </w:r>
      <w:r w:rsidR="00CA60B9">
        <w:rPr>
          <w:sz w:val="28"/>
          <w:szCs w:val="28"/>
        </w:rPr>
        <w:t>также отправить видео</w:t>
      </w:r>
      <w:r w:rsidR="00F819C6">
        <w:rPr>
          <w:sz w:val="28"/>
          <w:szCs w:val="28"/>
        </w:rPr>
        <w:t xml:space="preserve"> </w:t>
      </w:r>
      <w:r w:rsidR="00CA60B9">
        <w:rPr>
          <w:sz w:val="28"/>
          <w:szCs w:val="28"/>
        </w:rPr>
        <w:t>запись</w:t>
      </w:r>
      <w:r w:rsidR="00F819C6">
        <w:rPr>
          <w:sz w:val="28"/>
          <w:szCs w:val="28"/>
        </w:rPr>
        <w:t xml:space="preserve"> </w:t>
      </w:r>
      <w:r w:rsidR="00CA60B9">
        <w:rPr>
          <w:sz w:val="28"/>
          <w:szCs w:val="28"/>
        </w:rPr>
        <w:t>не</w:t>
      </w:r>
      <w:r w:rsidR="00F819C6">
        <w:rPr>
          <w:sz w:val="28"/>
          <w:szCs w:val="28"/>
        </w:rPr>
        <w:t xml:space="preserve"> </w:t>
      </w:r>
      <w:r w:rsidR="00CA60B9">
        <w:rPr>
          <w:sz w:val="28"/>
          <w:szCs w:val="28"/>
        </w:rPr>
        <w:t>более</w:t>
      </w:r>
      <w:r w:rsidR="00F819C6">
        <w:rPr>
          <w:sz w:val="28"/>
          <w:szCs w:val="28"/>
        </w:rPr>
        <w:t xml:space="preserve"> </w:t>
      </w:r>
      <w:r w:rsidR="00CA60B9">
        <w:rPr>
          <w:sz w:val="28"/>
          <w:szCs w:val="28"/>
        </w:rPr>
        <w:t>2-х</w:t>
      </w:r>
      <w:r w:rsidR="00F819C6">
        <w:rPr>
          <w:sz w:val="28"/>
          <w:szCs w:val="28"/>
        </w:rPr>
        <w:t xml:space="preserve"> </w:t>
      </w:r>
      <w:r w:rsidR="00CA60B9">
        <w:rPr>
          <w:sz w:val="28"/>
          <w:szCs w:val="28"/>
        </w:rPr>
        <w:t>спектаклей</w:t>
      </w:r>
      <w:r w:rsidR="00F819C6">
        <w:rPr>
          <w:sz w:val="28"/>
          <w:szCs w:val="28"/>
        </w:rPr>
        <w:t xml:space="preserve"> </w:t>
      </w:r>
      <w:r w:rsidR="00CA60B9">
        <w:rPr>
          <w:sz w:val="28"/>
          <w:szCs w:val="28"/>
        </w:rPr>
        <w:t>на</w:t>
      </w:r>
      <w:r w:rsidR="00F819C6">
        <w:rPr>
          <w:sz w:val="28"/>
          <w:szCs w:val="28"/>
        </w:rPr>
        <w:t xml:space="preserve"> </w:t>
      </w:r>
      <w:r w:rsidR="00CA60B9">
        <w:rPr>
          <w:sz w:val="28"/>
          <w:szCs w:val="28"/>
        </w:rPr>
        <w:t>портал</w:t>
      </w:r>
      <w:r w:rsidR="0086602B">
        <w:rPr>
          <w:sz w:val="28"/>
          <w:szCs w:val="28"/>
        </w:rPr>
        <w:t xml:space="preserve"> </w:t>
      </w:r>
      <w:hyperlink r:id="rId8" w:history="1">
        <w:r w:rsidR="003965C8" w:rsidRPr="00385987">
          <w:rPr>
            <w:rStyle w:val="a4"/>
            <w:sz w:val="28"/>
            <w:szCs w:val="28"/>
          </w:rPr>
          <w:t>https://forms.gle/tBrPibmJhfDL4ULX6</w:t>
        </w:r>
      </w:hyperlink>
      <w:r w:rsidR="003965C8" w:rsidRPr="00385987">
        <w:rPr>
          <w:sz w:val="28"/>
          <w:szCs w:val="28"/>
        </w:rPr>
        <w:t xml:space="preserve"> .</w:t>
      </w:r>
    </w:p>
    <w:p w:rsidR="00CA60B9" w:rsidRDefault="00193A75" w:rsidP="00193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A60B9">
        <w:rPr>
          <w:sz w:val="28"/>
          <w:szCs w:val="28"/>
        </w:rPr>
        <w:t>.</w:t>
      </w:r>
      <w:r w:rsidR="00964C2C">
        <w:rPr>
          <w:sz w:val="28"/>
          <w:szCs w:val="28"/>
        </w:rPr>
        <w:t>4</w:t>
      </w:r>
      <w:r w:rsidR="00CA60B9">
        <w:rPr>
          <w:sz w:val="28"/>
          <w:szCs w:val="28"/>
        </w:rPr>
        <w:t xml:space="preserve"> Отборочный тур проводиться в заочной форме, на основании видео спектаклей.</w:t>
      </w:r>
    </w:p>
    <w:p w:rsidR="00CA60B9" w:rsidRDefault="00193A75" w:rsidP="00193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60B9">
        <w:rPr>
          <w:sz w:val="28"/>
          <w:szCs w:val="28"/>
        </w:rPr>
        <w:t>.</w:t>
      </w:r>
      <w:r w:rsidR="00964C2C">
        <w:rPr>
          <w:sz w:val="28"/>
          <w:szCs w:val="28"/>
        </w:rPr>
        <w:t>5</w:t>
      </w:r>
      <w:r w:rsidR="00CA60B9">
        <w:rPr>
          <w:sz w:val="28"/>
          <w:szCs w:val="28"/>
        </w:rPr>
        <w:t xml:space="preserve"> Для оценки представленных на Фестиваль спектаклей создается жюри, в состав которого входит высококвалифицированные специалисты в области культуры и искусства.</w:t>
      </w:r>
    </w:p>
    <w:p w:rsidR="00CA60B9" w:rsidRDefault="00193A75" w:rsidP="00193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60B9">
        <w:rPr>
          <w:sz w:val="28"/>
          <w:szCs w:val="28"/>
        </w:rPr>
        <w:t>.</w:t>
      </w:r>
      <w:r w:rsidR="00964C2C">
        <w:rPr>
          <w:sz w:val="28"/>
          <w:szCs w:val="28"/>
        </w:rPr>
        <w:t>6</w:t>
      </w:r>
      <w:r w:rsidR="00CA60B9">
        <w:rPr>
          <w:sz w:val="28"/>
          <w:szCs w:val="28"/>
        </w:rPr>
        <w:t xml:space="preserve"> Подведение итогов отборочного тура Фестиваля производится на основании протокола жюри.</w:t>
      </w:r>
    </w:p>
    <w:p w:rsidR="00CA60B9" w:rsidRDefault="00193A75" w:rsidP="00193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60B9">
        <w:rPr>
          <w:sz w:val="28"/>
          <w:szCs w:val="28"/>
        </w:rPr>
        <w:t>.</w:t>
      </w:r>
      <w:r w:rsidR="00964C2C">
        <w:rPr>
          <w:sz w:val="28"/>
          <w:szCs w:val="28"/>
        </w:rPr>
        <w:t>7</w:t>
      </w:r>
      <w:r w:rsidR="00CA60B9">
        <w:rPr>
          <w:sz w:val="28"/>
          <w:szCs w:val="28"/>
        </w:rPr>
        <w:t xml:space="preserve"> Решение жюри об итогах отборочного тура Фестиваля доводиться до </w:t>
      </w:r>
      <w:r w:rsidR="00AD4590">
        <w:rPr>
          <w:sz w:val="28"/>
          <w:szCs w:val="28"/>
        </w:rPr>
        <w:t>участников</w:t>
      </w:r>
      <w:r w:rsidR="00CA60B9">
        <w:rPr>
          <w:sz w:val="28"/>
          <w:szCs w:val="28"/>
        </w:rPr>
        <w:t xml:space="preserve"> любительских театров, принявших участие в отборочном </w:t>
      </w:r>
      <w:r w:rsidR="002C37B1">
        <w:rPr>
          <w:sz w:val="28"/>
          <w:szCs w:val="28"/>
        </w:rPr>
        <w:t>туре.</w:t>
      </w:r>
    </w:p>
    <w:p w:rsidR="002C37B1" w:rsidRDefault="00193A75" w:rsidP="00193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64C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C37B1">
        <w:rPr>
          <w:sz w:val="28"/>
          <w:szCs w:val="28"/>
        </w:rPr>
        <w:t>Участники Фестиваля, прошедшие отборочный тур, приглашаются со своим спектаклем для участия в основной программе Фестиваля.</w:t>
      </w:r>
    </w:p>
    <w:p w:rsidR="003639C5" w:rsidRDefault="00193A75" w:rsidP="00193A7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="00964C2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639C5" w:rsidRPr="00692B11">
        <w:rPr>
          <w:sz w:val="28"/>
          <w:szCs w:val="28"/>
        </w:rPr>
        <w:t>К показу допуска</w:t>
      </w:r>
      <w:r w:rsidR="00C66998">
        <w:rPr>
          <w:sz w:val="28"/>
          <w:szCs w:val="28"/>
        </w:rPr>
        <w:t>ю</w:t>
      </w:r>
      <w:r w:rsidR="003639C5" w:rsidRPr="00692B11">
        <w:rPr>
          <w:sz w:val="28"/>
          <w:szCs w:val="28"/>
        </w:rPr>
        <w:t>тся спектакл</w:t>
      </w:r>
      <w:r w:rsidR="00C66998">
        <w:rPr>
          <w:sz w:val="28"/>
          <w:szCs w:val="28"/>
        </w:rPr>
        <w:t>и</w:t>
      </w:r>
      <w:r w:rsidR="003639C5" w:rsidRPr="00692B11">
        <w:rPr>
          <w:sz w:val="28"/>
          <w:szCs w:val="28"/>
        </w:rPr>
        <w:t xml:space="preserve"> без жанровых ограничений (как на литературной основе, так и представляющи</w:t>
      </w:r>
      <w:r w:rsidR="00C66998">
        <w:rPr>
          <w:sz w:val="28"/>
          <w:szCs w:val="28"/>
        </w:rPr>
        <w:t>е</w:t>
      </w:r>
      <w:r w:rsidR="003639C5" w:rsidRPr="00692B11">
        <w:rPr>
          <w:sz w:val="28"/>
          <w:szCs w:val="28"/>
        </w:rPr>
        <w:t xml:space="preserve"> собой драматическую композицию). Спектакль может содержать вокальные, хореографические</w:t>
      </w:r>
      <w:r w:rsidR="00F23612">
        <w:rPr>
          <w:sz w:val="28"/>
          <w:szCs w:val="28"/>
        </w:rPr>
        <w:t xml:space="preserve"> элементы, пантомиму, клоунаду </w:t>
      </w:r>
      <w:r w:rsidR="00FA0D81">
        <w:rPr>
          <w:sz w:val="28"/>
          <w:szCs w:val="28"/>
        </w:rPr>
        <w:t>и др.</w:t>
      </w:r>
      <w:r w:rsidR="002F224D">
        <w:rPr>
          <w:sz w:val="28"/>
          <w:szCs w:val="28"/>
        </w:rPr>
        <w:t xml:space="preserve"> Продолжительность </w:t>
      </w:r>
      <w:r w:rsidR="00DC746A">
        <w:rPr>
          <w:sz w:val="28"/>
          <w:szCs w:val="28"/>
        </w:rPr>
        <w:t xml:space="preserve">спектакля: </w:t>
      </w:r>
      <w:r w:rsidR="00DC746A" w:rsidRPr="00D24CEF">
        <w:rPr>
          <w:b/>
          <w:sz w:val="28"/>
          <w:szCs w:val="28"/>
        </w:rPr>
        <w:t>не</w:t>
      </w:r>
      <w:r w:rsidR="002F224D" w:rsidRPr="00250C93">
        <w:rPr>
          <w:b/>
          <w:sz w:val="28"/>
          <w:szCs w:val="28"/>
        </w:rPr>
        <w:t xml:space="preserve"> более </w:t>
      </w:r>
      <w:r w:rsidR="00A74784">
        <w:rPr>
          <w:b/>
          <w:sz w:val="28"/>
          <w:szCs w:val="28"/>
        </w:rPr>
        <w:t>4</w:t>
      </w:r>
      <w:r w:rsidR="002F224D" w:rsidRPr="00250C93">
        <w:rPr>
          <w:b/>
          <w:sz w:val="28"/>
          <w:szCs w:val="28"/>
        </w:rPr>
        <w:t>0 мин.</w:t>
      </w:r>
    </w:p>
    <w:p w:rsidR="002C37B1" w:rsidRDefault="00193A75" w:rsidP="00193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C37B1">
        <w:rPr>
          <w:sz w:val="28"/>
          <w:szCs w:val="28"/>
        </w:rPr>
        <w:t>.</w:t>
      </w:r>
      <w:r w:rsidR="00964C2C">
        <w:rPr>
          <w:sz w:val="28"/>
          <w:szCs w:val="28"/>
        </w:rPr>
        <w:t>10</w:t>
      </w:r>
      <w:r>
        <w:rPr>
          <w:sz w:val="28"/>
          <w:szCs w:val="28"/>
        </w:rPr>
        <w:t xml:space="preserve"> Основная</w:t>
      </w:r>
      <w:r w:rsidR="002C37B1">
        <w:rPr>
          <w:sz w:val="28"/>
          <w:szCs w:val="28"/>
        </w:rPr>
        <w:t xml:space="preserve"> программа Фестиваля включает в себя:</w:t>
      </w:r>
    </w:p>
    <w:p w:rsidR="008B715E" w:rsidRDefault="008B715E" w:rsidP="008B715E">
      <w:pPr>
        <w:rPr>
          <w:sz w:val="28"/>
          <w:szCs w:val="28"/>
        </w:rPr>
      </w:pPr>
      <w:r>
        <w:rPr>
          <w:sz w:val="28"/>
          <w:szCs w:val="28"/>
        </w:rPr>
        <w:t>- конкурс чтецов «Живая речь»;</w:t>
      </w:r>
    </w:p>
    <w:p w:rsidR="002C37B1" w:rsidRDefault="002C37B1" w:rsidP="00F40D60">
      <w:pPr>
        <w:jc w:val="both"/>
        <w:rPr>
          <w:sz w:val="28"/>
          <w:szCs w:val="28"/>
        </w:rPr>
      </w:pPr>
      <w:r>
        <w:rPr>
          <w:sz w:val="28"/>
          <w:szCs w:val="28"/>
        </w:rPr>
        <w:t>- торжественные церемонии открытия и закрытия Фестиваля;</w:t>
      </w:r>
    </w:p>
    <w:p w:rsidR="002C37B1" w:rsidRDefault="002C37B1" w:rsidP="00F40D60">
      <w:pPr>
        <w:jc w:val="both"/>
        <w:rPr>
          <w:sz w:val="28"/>
          <w:szCs w:val="28"/>
        </w:rPr>
      </w:pPr>
      <w:r>
        <w:rPr>
          <w:sz w:val="28"/>
          <w:szCs w:val="28"/>
        </w:rPr>
        <w:t>- публичный показ и оценк</w:t>
      </w:r>
      <w:r w:rsidR="009C03A9">
        <w:rPr>
          <w:sz w:val="28"/>
          <w:szCs w:val="28"/>
        </w:rPr>
        <w:t>и</w:t>
      </w:r>
      <w:r>
        <w:rPr>
          <w:sz w:val="28"/>
          <w:szCs w:val="28"/>
        </w:rPr>
        <w:t xml:space="preserve"> членами жюри спектаклей участников Фестиваля;</w:t>
      </w:r>
    </w:p>
    <w:p w:rsidR="002C37B1" w:rsidRDefault="002C37B1" w:rsidP="00F40D60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круглых столов, мастер</w:t>
      </w:r>
      <w:r w:rsidR="00A40CE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классов для руководителей театральных коллективов и участников Фестиваля.</w:t>
      </w:r>
    </w:p>
    <w:p w:rsidR="002C37B1" w:rsidRDefault="00193A75" w:rsidP="00193A75">
      <w:pPr>
        <w:pStyle w:val="a3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6.1</w:t>
      </w:r>
      <w:r w:rsidR="00964C2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C37B1">
        <w:rPr>
          <w:sz w:val="28"/>
          <w:szCs w:val="28"/>
        </w:rPr>
        <w:t>Для оценки спектаклей основной программы создается жюри взрослое</w:t>
      </w:r>
      <w:r>
        <w:rPr>
          <w:sz w:val="28"/>
          <w:szCs w:val="28"/>
        </w:rPr>
        <w:t xml:space="preserve">: </w:t>
      </w:r>
      <w:r w:rsidR="002C37B1">
        <w:rPr>
          <w:sz w:val="28"/>
          <w:szCs w:val="28"/>
        </w:rPr>
        <w:t>(</w:t>
      </w:r>
      <w:r w:rsidR="00F40D60">
        <w:rPr>
          <w:sz w:val="28"/>
          <w:szCs w:val="28"/>
        </w:rPr>
        <w:t>4</w:t>
      </w:r>
      <w:r w:rsidR="002C37B1">
        <w:rPr>
          <w:sz w:val="28"/>
          <w:szCs w:val="28"/>
        </w:rPr>
        <w:t xml:space="preserve"> человека) и детское</w:t>
      </w:r>
      <w:r w:rsidR="00D74E67">
        <w:rPr>
          <w:sz w:val="28"/>
          <w:szCs w:val="28"/>
        </w:rPr>
        <w:t xml:space="preserve"> (</w:t>
      </w:r>
      <w:r w:rsidR="00F40D60">
        <w:rPr>
          <w:sz w:val="28"/>
          <w:szCs w:val="28"/>
        </w:rPr>
        <w:t>4</w:t>
      </w:r>
      <w:r w:rsidR="00D74E67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>),</w:t>
      </w:r>
      <w:r w:rsidR="002C37B1">
        <w:rPr>
          <w:sz w:val="28"/>
          <w:szCs w:val="28"/>
        </w:rPr>
        <w:t xml:space="preserve"> которое оценивает спектакли, прошедшие в основную программу Фестиваля.</w:t>
      </w:r>
      <w:r w:rsidR="002C37B1" w:rsidRPr="002C37B1">
        <w:rPr>
          <w:sz w:val="28"/>
          <w:szCs w:val="28"/>
        </w:rPr>
        <w:t xml:space="preserve"> </w:t>
      </w:r>
      <w:r w:rsidR="002C37B1">
        <w:rPr>
          <w:sz w:val="28"/>
          <w:szCs w:val="28"/>
        </w:rPr>
        <w:t>В состав детского жюри входят представители театральных коллективов</w:t>
      </w:r>
      <w:r>
        <w:rPr>
          <w:sz w:val="28"/>
          <w:szCs w:val="28"/>
        </w:rPr>
        <w:t xml:space="preserve"> -</w:t>
      </w:r>
      <w:r w:rsidR="002C37B1">
        <w:rPr>
          <w:sz w:val="28"/>
          <w:szCs w:val="28"/>
        </w:rPr>
        <w:t xml:space="preserve">   победители участники</w:t>
      </w:r>
      <w:r w:rsidR="00D74E67">
        <w:rPr>
          <w:sz w:val="28"/>
          <w:szCs w:val="28"/>
        </w:rPr>
        <w:t xml:space="preserve"> предыдущего</w:t>
      </w:r>
      <w:r w:rsidR="002C37B1">
        <w:rPr>
          <w:sz w:val="28"/>
          <w:szCs w:val="28"/>
        </w:rPr>
        <w:t xml:space="preserve"> </w:t>
      </w:r>
      <w:r w:rsidR="00D74E67">
        <w:rPr>
          <w:sz w:val="28"/>
          <w:szCs w:val="28"/>
        </w:rPr>
        <w:t>Ф</w:t>
      </w:r>
      <w:r w:rsidR="002C37B1">
        <w:rPr>
          <w:sz w:val="28"/>
          <w:szCs w:val="28"/>
        </w:rPr>
        <w:t>естиваля</w:t>
      </w:r>
      <w:r w:rsidR="00D74E67">
        <w:rPr>
          <w:sz w:val="28"/>
          <w:szCs w:val="28"/>
        </w:rPr>
        <w:t xml:space="preserve">. </w:t>
      </w:r>
      <w:r w:rsidR="002C37B1" w:rsidRPr="00692B11">
        <w:rPr>
          <w:sz w:val="28"/>
          <w:szCs w:val="28"/>
        </w:rPr>
        <w:t>В состав</w:t>
      </w:r>
      <w:r w:rsidR="002C37B1">
        <w:rPr>
          <w:sz w:val="28"/>
          <w:szCs w:val="28"/>
        </w:rPr>
        <w:t xml:space="preserve">е профессионального </w:t>
      </w:r>
      <w:r w:rsidR="002C37B1" w:rsidRPr="00692B11">
        <w:rPr>
          <w:sz w:val="28"/>
          <w:szCs w:val="28"/>
        </w:rPr>
        <w:t>жюри</w:t>
      </w:r>
      <w:r w:rsidR="002C37B1">
        <w:rPr>
          <w:sz w:val="28"/>
          <w:szCs w:val="28"/>
        </w:rPr>
        <w:t xml:space="preserve"> - </w:t>
      </w:r>
      <w:r w:rsidR="002C37B1" w:rsidRPr="00692B11">
        <w:rPr>
          <w:sz w:val="28"/>
          <w:szCs w:val="28"/>
        </w:rPr>
        <w:t>квалифицированные специалисты в облас</w:t>
      </w:r>
      <w:r w:rsidR="002C37B1">
        <w:rPr>
          <w:sz w:val="28"/>
          <w:szCs w:val="28"/>
        </w:rPr>
        <w:t>ти театрального искусства и культуры   города Иркутска, Иркутской области и других городов Российской Федерации.</w:t>
      </w:r>
    </w:p>
    <w:p w:rsidR="00D74E67" w:rsidRDefault="00193A75" w:rsidP="00193A75">
      <w:pPr>
        <w:pStyle w:val="a3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D74E6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64C2C">
        <w:rPr>
          <w:sz w:val="28"/>
          <w:szCs w:val="28"/>
        </w:rPr>
        <w:t>2</w:t>
      </w:r>
      <w:r w:rsidR="00D74E67">
        <w:rPr>
          <w:sz w:val="28"/>
          <w:szCs w:val="28"/>
        </w:rPr>
        <w:t xml:space="preserve"> Жюри оценивает представленные на Фестиваль спектакли и определяет участников программы Фестиваля на основании разработанных критериев:</w:t>
      </w:r>
    </w:p>
    <w:p w:rsidR="00D74E67" w:rsidRDefault="00D74E67" w:rsidP="00193A75">
      <w:pPr>
        <w:pStyle w:val="a3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художественная целостность спектакля (идея, </w:t>
      </w:r>
      <w:r w:rsidR="00A40CEA">
        <w:rPr>
          <w:sz w:val="28"/>
          <w:szCs w:val="28"/>
        </w:rPr>
        <w:t>режиссёрское</w:t>
      </w:r>
      <w:r>
        <w:rPr>
          <w:sz w:val="28"/>
          <w:szCs w:val="28"/>
        </w:rPr>
        <w:t xml:space="preserve"> воплощение, музыкальное оформление, художественно-постановочное оформление);</w:t>
      </w:r>
    </w:p>
    <w:p w:rsidR="00D74E67" w:rsidRDefault="00D74E67" w:rsidP="00F40D60">
      <w:pPr>
        <w:pStyle w:val="a3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уровень исполнительского мастерства;</w:t>
      </w:r>
    </w:p>
    <w:p w:rsidR="00D74E67" w:rsidRDefault="00D74E67" w:rsidP="00F40D60">
      <w:pPr>
        <w:pStyle w:val="a3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чувство жанровой особенности;</w:t>
      </w:r>
    </w:p>
    <w:p w:rsidR="00D74E67" w:rsidRDefault="00D74E67" w:rsidP="00F40D60">
      <w:pPr>
        <w:pStyle w:val="a3"/>
        <w:spacing w:before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актерское мастерство, костюмы.</w:t>
      </w:r>
    </w:p>
    <w:p w:rsidR="00F97D6A" w:rsidRDefault="00F97D6A" w:rsidP="00F97D6A">
      <w:pPr>
        <w:ind w:left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6.13 </w:t>
      </w:r>
      <w:r w:rsidRPr="00F97D6A">
        <w:rPr>
          <w:sz w:val="28"/>
          <w:szCs w:val="28"/>
        </w:rPr>
        <w:t xml:space="preserve">Для оценки участников </w:t>
      </w:r>
      <w:r>
        <w:rPr>
          <w:sz w:val="28"/>
          <w:szCs w:val="28"/>
        </w:rPr>
        <w:t>к</w:t>
      </w:r>
      <w:r w:rsidRPr="00F97D6A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чтецов «Живая речь»</w:t>
      </w:r>
      <w:r w:rsidRPr="00F97D6A">
        <w:rPr>
          <w:sz w:val="28"/>
          <w:szCs w:val="28"/>
        </w:rPr>
        <w:t xml:space="preserve"> определяются </w:t>
      </w:r>
      <w:r w:rsidRPr="00F97D6A">
        <w:rPr>
          <w:bCs/>
          <w:sz w:val="28"/>
          <w:szCs w:val="28"/>
        </w:rPr>
        <w:t>следующие</w:t>
      </w:r>
    </w:p>
    <w:p w:rsidR="00F97D6A" w:rsidRPr="00F97D6A" w:rsidRDefault="00F97D6A" w:rsidP="00F97D6A">
      <w:pPr>
        <w:contextualSpacing/>
        <w:jc w:val="both"/>
        <w:rPr>
          <w:sz w:val="28"/>
          <w:szCs w:val="28"/>
        </w:rPr>
      </w:pPr>
      <w:r w:rsidRPr="00F97D6A">
        <w:rPr>
          <w:bCs/>
          <w:sz w:val="28"/>
          <w:szCs w:val="28"/>
        </w:rPr>
        <w:t xml:space="preserve"> критерии:</w:t>
      </w:r>
      <w:r w:rsidRPr="00F97D6A">
        <w:rPr>
          <w:sz w:val="28"/>
          <w:szCs w:val="28"/>
        </w:rPr>
        <w:t xml:space="preserve"> </w:t>
      </w:r>
    </w:p>
    <w:p w:rsidR="00F97D6A" w:rsidRDefault="00F97D6A" w:rsidP="00F97D6A">
      <w:pPr>
        <w:pStyle w:val="ae"/>
        <w:shd w:val="clear" w:color="auto" w:fill="FFFFFF"/>
        <w:tabs>
          <w:tab w:val="left" w:pos="28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исполняемого произведения тематике Конкурса;</w:t>
      </w:r>
    </w:p>
    <w:p w:rsidR="00F97D6A" w:rsidRDefault="00F97D6A" w:rsidP="00F97D6A">
      <w:pPr>
        <w:pStyle w:val="ae"/>
        <w:shd w:val="clear" w:color="auto" w:fill="FFFFFF"/>
        <w:tabs>
          <w:tab w:val="left" w:pos="28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выразительность, эмоциональность исполнения;</w:t>
      </w:r>
    </w:p>
    <w:p w:rsidR="00F97D6A" w:rsidRPr="00831D93" w:rsidRDefault="00F97D6A" w:rsidP="00F97D6A">
      <w:pPr>
        <w:pStyle w:val="ae"/>
        <w:shd w:val="clear" w:color="auto" w:fill="FFFFFF"/>
        <w:tabs>
          <w:tab w:val="left" w:pos="28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техника речи (чёткость произношения, уместный ритм и темп речи, </w:t>
      </w:r>
      <w:r w:rsidRPr="00831D93">
        <w:rPr>
          <w:sz w:val="28"/>
          <w:szCs w:val="28"/>
        </w:rPr>
        <w:t>деление речи на такты, паузы, логические ударения, интонирование);</w:t>
      </w:r>
    </w:p>
    <w:p w:rsidR="00F97D6A" w:rsidRDefault="00F97D6A" w:rsidP="00F97D6A">
      <w:pPr>
        <w:pStyle w:val="ae"/>
        <w:shd w:val="clear" w:color="auto" w:fill="FFFFFF"/>
        <w:tabs>
          <w:tab w:val="left" w:pos="28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сценическая культура (внешний вид, культура и манера исполнения);</w:t>
      </w:r>
    </w:p>
    <w:p w:rsidR="00F97D6A" w:rsidRDefault="00F97D6A" w:rsidP="00F97D6A">
      <w:pPr>
        <w:pStyle w:val="ae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соблюдение регламента выступления.</w:t>
      </w:r>
    </w:p>
    <w:p w:rsidR="00F97D6A" w:rsidRDefault="00F97D6A" w:rsidP="00F97D6A">
      <w:pPr>
        <w:pStyle w:val="ae"/>
        <w:numPr>
          <w:ilvl w:val="1"/>
          <w:numId w:val="12"/>
        </w:numPr>
        <w:ind w:left="993"/>
        <w:contextualSpacing/>
        <w:jc w:val="both"/>
        <w:rPr>
          <w:rFonts w:eastAsia="Calibri"/>
          <w:sz w:val="28"/>
          <w:szCs w:val="28"/>
        </w:rPr>
      </w:pPr>
      <w:r w:rsidRPr="00F97D6A">
        <w:rPr>
          <w:rFonts w:eastAsia="Calibri"/>
          <w:sz w:val="28"/>
          <w:szCs w:val="28"/>
        </w:rPr>
        <w:lastRenderedPageBreak/>
        <w:t>Жюри оценивает конкурсные выступления участников на</w:t>
      </w:r>
      <w:r w:rsidRPr="00F97D6A">
        <w:rPr>
          <w:rFonts w:eastAsia="Calibri"/>
          <w:sz w:val="28"/>
          <w:szCs w:val="28"/>
        </w:rPr>
        <w:t xml:space="preserve"> </w:t>
      </w:r>
      <w:r w:rsidRPr="00F97D6A">
        <w:rPr>
          <w:rFonts w:eastAsia="Calibri"/>
          <w:sz w:val="28"/>
          <w:szCs w:val="28"/>
        </w:rPr>
        <w:t>основании</w:t>
      </w:r>
    </w:p>
    <w:p w:rsidR="00F97D6A" w:rsidRPr="00F97D6A" w:rsidRDefault="00F97D6A" w:rsidP="00F97D6A">
      <w:pPr>
        <w:contextualSpacing/>
        <w:jc w:val="both"/>
        <w:rPr>
          <w:rFonts w:eastAsia="Calibri"/>
          <w:sz w:val="28"/>
          <w:szCs w:val="28"/>
        </w:rPr>
      </w:pPr>
      <w:r w:rsidRPr="00F97D6A">
        <w:rPr>
          <w:rFonts w:eastAsia="Calibri"/>
          <w:sz w:val="28"/>
          <w:szCs w:val="28"/>
        </w:rPr>
        <w:t xml:space="preserve"> разработанных критериев по десятибалльной системе.</w:t>
      </w:r>
    </w:p>
    <w:p w:rsidR="00F97D6A" w:rsidRPr="00F97D6A" w:rsidRDefault="00F97D6A" w:rsidP="00F97D6A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6.15 </w:t>
      </w:r>
      <w:r w:rsidRPr="00F97D6A">
        <w:rPr>
          <w:rFonts w:eastAsia="Calibri"/>
          <w:sz w:val="28"/>
          <w:szCs w:val="28"/>
        </w:rPr>
        <w:t xml:space="preserve">Подведение </w:t>
      </w:r>
      <w:r w:rsidRPr="00F97D6A">
        <w:rPr>
          <w:rFonts w:eastAsia="Calibri"/>
          <w:sz w:val="28"/>
          <w:szCs w:val="28"/>
        </w:rPr>
        <w:t xml:space="preserve">итогов конкурса чтецов и смотра спектаклей </w:t>
      </w:r>
      <w:r w:rsidRPr="00F97D6A">
        <w:rPr>
          <w:rFonts w:eastAsia="Calibri"/>
          <w:sz w:val="28"/>
          <w:szCs w:val="28"/>
        </w:rPr>
        <w:t>производится на основании протокола жюри в соответствии с количеством набранных баллов. Решение жюри является окончательным и обжалованию не подлежит</w:t>
      </w:r>
      <w:r w:rsidRPr="00F97D6A">
        <w:rPr>
          <w:rFonts w:eastAsia="Calibri"/>
          <w:b/>
          <w:sz w:val="28"/>
          <w:szCs w:val="28"/>
        </w:rPr>
        <w:t>.</w:t>
      </w:r>
    </w:p>
    <w:p w:rsidR="00F97D6A" w:rsidRDefault="00F97D6A" w:rsidP="00F97D6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</w:t>
      </w:r>
      <w:r w:rsidRPr="00F448E4">
        <w:rPr>
          <w:rFonts w:eastAsia="Calibri"/>
          <w:sz w:val="28"/>
          <w:szCs w:val="28"/>
        </w:rPr>
        <w:t xml:space="preserve">Победители </w:t>
      </w:r>
      <w:r w:rsidR="002F13AF">
        <w:rPr>
          <w:rFonts w:eastAsia="Calibri"/>
          <w:sz w:val="28"/>
          <w:szCs w:val="28"/>
        </w:rPr>
        <w:t>фестиваля</w:t>
      </w:r>
      <w:r w:rsidRPr="00F448E4">
        <w:rPr>
          <w:rFonts w:eastAsia="Calibri"/>
          <w:sz w:val="28"/>
          <w:szCs w:val="28"/>
        </w:rPr>
        <w:t xml:space="preserve"> награждаются дипломами Лауреата I, II, III степени и призами. Остальные участники по решению жюри награждаются дипломами участника Конкурса.</w:t>
      </w:r>
    </w:p>
    <w:p w:rsidR="00D74E67" w:rsidRDefault="00F97D6A" w:rsidP="00F819C6">
      <w:pPr>
        <w:pStyle w:val="a3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6.17 Среди</w:t>
      </w:r>
      <w:r w:rsidR="00D74E67">
        <w:rPr>
          <w:sz w:val="28"/>
          <w:szCs w:val="28"/>
        </w:rPr>
        <w:t xml:space="preserve"> представленных спектаклей жюри определяет победителей и вручает дипломы лауреатов </w:t>
      </w:r>
      <w:r w:rsidR="00D74E67">
        <w:rPr>
          <w:sz w:val="28"/>
          <w:szCs w:val="28"/>
          <w:lang w:val="en-US"/>
        </w:rPr>
        <w:t>I</w:t>
      </w:r>
      <w:r w:rsidR="00D74E67">
        <w:rPr>
          <w:sz w:val="28"/>
          <w:szCs w:val="28"/>
        </w:rPr>
        <w:t xml:space="preserve">, </w:t>
      </w:r>
      <w:r w:rsidR="00D74E67">
        <w:rPr>
          <w:sz w:val="28"/>
          <w:szCs w:val="28"/>
          <w:lang w:val="en-US"/>
        </w:rPr>
        <w:t>II</w:t>
      </w:r>
      <w:r w:rsidR="00D74E67">
        <w:rPr>
          <w:sz w:val="28"/>
          <w:szCs w:val="28"/>
        </w:rPr>
        <w:t xml:space="preserve">, </w:t>
      </w:r>
      <w:r w:rsidR="00D74E67">
        <w:rPr>
          <w:sz w:val="28"/>
          <w:szCs w:val="28"/>
          <w:lang w:val="en-US"/>
        </w:rPr>
        <w:t>III</w:t>
      </w:r>
      <w:r w:rsidR="00D74E67">
        <w:rPr>
          <w:sz w:val="28"/>
          <w:szCs w:val="28"/>
        </w:rPr>
        <w:t xml:space="preserve"> степени, Гран-при и </w:t>
      </w:r>
      <w:r w:rsidR="00AD4590">
        <w:rPr>
          <w:sz w:val="28"/>
          <w:szCs w:val="28"/>
        </w:rPr>
        <w:t>д</w:t>
      </w:r>
      <w:r w:rsidR="00D74E67">
        <w:rPr>
          <w:sz w:val="28"/>
          <w:szCs w:val="28"/>
        </w:rPr>
        <w:t>ипломы в номинациях «Лучшая женская роль»</w:t>
      </w:r>
      <w:r w:rsidR="00472CEE">
        <w:rPr>
          <w:sz w:val="28"/>
          <w:szCs w:val="28"/>
        </w:rPr>
        <w:t xml:space="preserve">, «Лучшая мужская роль», «Лучшая роль второго плана» «Лучшая режиссура», «Лучшая музыкальное оформление спектакля», «Лучший актерский ансамбль», «Лучшее художественное решение», приз «Зрительской симпатии», </w:t>
      </w:r>
      <w:r w:rsidR="00D96BFB">
        <w:rPr>
          <w:sz w:val="28"/>
          <w:szCs w:val="28"/>
        </w:rPr>
        <w:t>«Дебют»</w:t>
      </w:r>
      <w:r w:rsidR="00A82E6A">
        <w:rPr>
          <w:sz w:val="28"/>
          <w:szCs w:val="28"/>
        </w:rPr>
        <w:t xml:space="preserve"> и подарки</w:t>
      </w:r>
      <w:r w:rsidR="00472CEE">
        <w:rPr>
          <w:sz w:val="28"/>
          <w:szCs w:val="28"/>
        </w:rPr>
        <w:t>.</w:t>
      </w:r>
    </w:p>
    <w:p w:rsidR="00472CEE" w:rsidRDefault="00193A75" w:rsidP="00D33DC7">
      <w:pPr>
        <w:pStyle w:val="a3"/>
        <w:spacing w:before="0" w:after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72CEE" w:rsidRPr="00472CE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</w:t>
      </w:r>
      <w:r w:rsidR="00472CEE" w:rsidRPr="00472CEE">
        <w:rPr>
          <w:b/>
          <w:sz w:val="28"/>
          <w:szCs w:val="28"/>
        </w:rPr>
        <w:t>инанс</w:t>
      </w:r>
      <w:r>
        <w:rPr>
          <w:b/>
          <w:sz w:val="28"/>
          <w:szCs w:val="28"/>
        </w:rPr>
        <w:t>ирование</w:t>
      </w:r>
      <w:r w:rsidR="00472CEE" w:rsidRPr="00472C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="00472CEE" w:rsidRPr="00472CEE">
        <w:rPr>
          <w:b/>
          <w:sz w:val="28"/>
          <w:szCs w:val="28"/>
        </w:rPr>
        <w:t>естиваля</w:t>
      </w:r>
      <w:r>
        <w:rPr>
          <w:b/>
          <w:sz w:val="28"/>
          <w:szCs w:val="28"/>
        </w:rPr>
        <w:t>:</w:t>
      </w:r>
    </w:p>
    <w:p w:rsidR="00472CEE" w:rsidRDefault="00193A75" w:rsidP="00F40D60">
      <w:pPr>
        <w:pStyle w:val="a3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472CEE" w:rsidRPr="00472CEE">
        <w:rPr>
          <w:sz w:val="28"/>
          <w:szCs w:val="28"/>
        </w:rPr>
        <w:t>.1</w:t>
      </w:r>
      <w:r w:rsidR="00472CEE">
        <w:rPr>
          <w:sz w:val="28"/>
          <w:szCs w:val="28"/>
        </w:rPr>
        <w:t xml:space="preserve"> Проезд и питание участников Фестиваля за счет собственных средств.</w:t>
      </w:r>
    </w:p>
    <w:p w:rsidR="00472CEE" w:rsidRDefault="00472CEE" w:rsidP="00F40D60">
      <w:pPr>
        <w:pStyle w:val="a3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AD4590">
        <w:rPr>
          <w:sz w:val="28"/>
          <w:szCs w:val="28"/>
        </w:rPr>
        <w:t>Финансирование Фестиваля осуществляется за счет средств муниципальной программы «Культура»</w:t>
      </w:r>
      <w:r w:rsidR="0071629D">
        <w:rPr>
          <w:sz w:val="28"/>
          <w:szCs w:val="28"/>
        </w:rPr>
        <w:t>.</w:t>
      </w:r>
    </w:p>
    <w:p w:rsidR="003639C5" w:rsidRPr="00692B11" w:rsidRDefault="003639C5" w:rsidP="00F40D60">
      <w:pPr>
        <w:jc w:val="both"/>
        <w:rPr>
          <w:sz w:val="28"/>
          <w:szCs w:val="28"/>
        </w:rPr>
      </w:pPr>
    </w:p>
    <w:p w:rsidR="00F50F05" w:rsidRPr="00070EE9" w:rsidRDefault="00193A75" w:rsidP="00D33D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45F44">
        <w:rPr>
          <w:b/>
          <w:sz w:val="28"/>
          <w:szCs w:val="28"/>
        </w:rPr>
        <w:t xml:space="preserve">Координаторы </w:t>
      </w:r>
      <w:r>
        <w:rPr>
          <w:b/>
          <w:sz w:val="28"/>
          <w:szCs w:val="28"/>
        </w:rPr>
        <w:t>ф</w:t>
      </w:r>
      <w:r w:rsidR="00F45F44">
        <w:rPr>
          <w:b/>
          <w:sz w:val="28"/>
          <w:szCs w:val="28"/>
        </w:rPr>
        <w:t>естиваля</w:t>
      </w:r>
      <w:r w:rsidR="003639C5" w:rsidRPr="00070EE9">
        <w:rPr>
          <w:b/>
          <w:sz w:val="28"/>
          <w:szCs w:val="28"/>
        </w:rPr>
        <w:t>:</w:t>
      </w:r>
    </w:p>
    <w:p w:rsidR="00F40D60" w:rsidRPr="00692B11" w:rsidRDefault="00F45F44" w:rsidP="00193A7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265C0">
        <w:rPr>
          <w:sz w:val="28"/>
          <w:szCs w:val="28"/>
        </w:rPr>
        <w:t>правление</w:t>
      </w:r>
      <w:r w:rsidR="00F50F05" w:rsidRPr="00692B11">
        <w:rPr>
          <w:sz w:val="28"/>
          <w:szCs w:val="28"/>
        </w:rPr>
        <w:t xml:space="preserve"> культуры комитета по социальной политике и культуре администрации г</w:t>
      </w:r>
      <w:r w:rsidR="0055655B">
        <w:rPr>
          <w:sz w:val="28"/>
          <w:szCs w:val="28"/>
        </w:rPr>
        <w:t>орода</w:t>
      </w:r>
      <w:r w:rsidR="00F50F05" w:rsidRPr="00692B11">
        <w:rPr>
          <w:sz w:val="28"/>
          <w:szCs w:val="28"/>
        </w:rPr>
        <w:t xml:space="preserve"> Иркут</w:t>
      </w:r>
      <w:r w:rsidR="00F50F05">
        <w:rPr>
          <w:sz w:val="28"/>
          <w:szCs w:val="28"/>
        </w:rPr>
        <w:t xml:space="preserve">ска, </w:t>
      </w:r>
      <w:r w:rsidR="003265C0" w:rsidRPr="00692B11">
        <w:rPr>
          <w:sz w:val="28"/>
          <w:szCs w:val="28"/>
        </w:rPr>
        <w:t>адрес</w:t>
      </w:r>
      <w:r w:rsidR="003639C5" w:rsidRPr="00692B11">
        <w:rPr>
          <w:sz w:val="28"/>
          <w:szCs w:val="28"/>
        </w:rPr>
        <w:t>: г</w:t>
      </w:r>
      <w:r w:rsidR="00193A75">
        <w:rPr>
          <w:sz w:val="28"/>
          <w:szCs w:val="28"/>
        </w:rPr>
        <w:t>ород</w:t>
      </w:r>
      <w:r w:rsidR="003639C5" w:rsidRPr="00692B11">
        <w:rPr>
          <w:sz w:val="28"/>
          <w:szCs w:val="28"/>
        </w:rPr>
        <w:t xml:space="preserve"> Ир</w:t>
      </w:r>
      <w:r w:rsidR="00F50F05">
        <w:rPr>
          <w:sz w:val="28"/>
          <w:szCs w:val="28"/>
        </w:rPr>
        <w:t>кутск, ул</w:t>
      </w:r>
      <w:r w:rsidR="00193A75">
        <w:rPr>
          <w:sz w:val="28"/>
          <w:szCs w:val="28"/>
        </w:rPr>
        <w:t>ица</w:t>
      </w:r>
      <w:r w:rsidR="00F50F05">
        <w:rPr>
          <w:sz w:val="28"/>
          <w:szCs w:val="28"/>
        </w:rPr>
        <w:t xml:space="preserve"> </w:t>
      </w:r>
      <w:r w:rsidR="0055655B">
        <w:rPr>
          <w:sz w:val="28"/>
          <w:szCs w:val="28"/>
        </w:rPr>
        <w:t>Киевская, 2</w:t>
      </w:r>
      <w:r w:rsidR="00491645">
        <w:rPr>
          <w:sz w:val="28"/>
          <w:szCs w:val="28"/>
        </w:rPr>
        <w:t>,</w:t>
      </w:r>
      <w:r w:rsidR="0055655B">
        <w:rPr>
          <w:sz w:val="28"/>
          <w:szCs w:val="28"/>
        </w:rPr>
        <w:t xml:space="preserve"> </w:t>
      </w:r>
      <w:r w:rsidR="004B57DC">
        <w:rPr>
          <w:sz w:val="28"/>
          <w:szCs w:val="28"/>
        </w:rPr>
        <w:br/>
      </w:r>
      <w:r w:rsidR="00F40D60">
        <w:rPr>
          <w:sz w:val="28"/>
          <w:szCs w:val="28"/>
        </w:rPr>
        <w:t>кабинет № 3., главный специалист управления культуры</w:t>
      </w:r>
      <w:r w:rsidR="00193A75">
        <w:rPr>
          <w:sz w:val="28"/>
          <w:szCs w:val="28"/>
        </w:rPr>
        <w:t xml:space="preserve"> КСПК</w:t>
      </w:r>
      <w:r w:rsidR="00F40D60">
        <w:rPr>
          <w:sz w:val="28"/>
          <w:szCs w:val="28"/>
        </w:rPr>
        <w:t xml:space="preserve"> – </w:t>
      </w:r>
      <w:r w:rsidR="00D05AC0">
        <w:rPr>
          <w:sz w:val="28"/>
          <w:szCs w:val="28"/>
        </w:rPr>
        <w:br/>
      </w:r>
      <w:r w:rsidR="00F40D60">
        <w:rPr>
          <w:sz w:val="28"/>
          <w:szCs w:val="28"/>
        </w:rPr>
        <w:t>Нечунаева Светлана</w:t>
      </w:r>
      <w:r w:rsidR="00F819C6">
        <w:rPr>
          <w:sz w:val="28"/>
          <w:szCs w:val="28"/>
        </w:rPr>
        <w:t xml:space="preserve"> </w:t>
      </w:r>
      <w:r w:rsidR="00F40D60">
        <w:rPr>
          <w:sz w:val="28"/>
          <w:szCs w:val="28"/>
        </w:rPr>
        <w:t>Викторовна,</w:t>
      </w:r>
      <w:r w:rsidR="00F819C6">
        <w:rPr>
          <w:sz w:val="28"/>
          <w:szCs w:val="28"/>
        </w:rPr>
        <w:t xml:space="preserve"> </w:t>
      </w:r>
      <w:r w:rsidR="00F40D60">
        <w:rPr>
          <w:sz w:val="28"/>
          <w:szCs w:val="28"/>
        </w:rPr>
        <w:t>телефон</w:t>
      </w:r>
      <w:r w:rsidR="00F40D60" w:rsidRPr="004742C0">
        <w:rPr>
          <w:sz w:val="28"/>
          <w:szCs w:val="28"/>
        </w:rPr>
        <w:t>:</w:t>
      </w:r>
      <w:r w:rsidR="00F819C6">
        <w:rPr>
          <w:sz w:val="28"/>
          <w:szCs w:val="28"/>
        </w:rPr>
        <w:t xml:space="preserve"> </w:t>
      </w:r>
      <w:r w:rsidR="00F40D60">
        <w:rPr>
          <w:sz w:val="28"/>
          <w:szCs w:val="28"/>
        </w:rPr>
        <w:t>+7(395)2-</w:t>
      </w:r>
      <w:r w:rsidR="00F40D60" w:rsidRPr="004742C0">
        <w:rPr>
          <w:sz w:val="28"/>
          <w:szCs w:val="28"/>
        </w:rPr>
        <w:t>52-01-8</w:t>
      </w:r>
      <w:r w:rsidR="002F13AF">
        <w:rPr>
          <w:sz w:val="28"/>
          <w:szCs w:val="28"/>
        </w:rPr>
        <w:t>8,</w:t>
      </w:r>
      <w:r w:rsidR="00F40D60">
        <w:rPr>
          <w:sz w:val="28"/>
          <w:szCs w:val="28"/>
        </w:rPr>
        <w:br/>
      </w:r>
      <w:r w:rsidR="002F13AF">
        <w:rPr>
          <w:rFonts w:eastAsia="Calibri"/>
          <w:sz w:val="28"/>
          <w:szCs w:val="28"/>
        </w:rPr>
        <w:t xml:space="preserve"> адрес </w:t>
      </w:r>
      <w:bookmarkStart w:id="0" w:name="_GoBack"/>
      <w:bookmarkEnd w:id="0"/>
      <w:r w:rsidR="002F13AF" w:rsidRPr="007E2DFD">
        <w:rPr>
          <w:rFonts w:eastAsia="Calibri"/>
          <w:sz w:val="28"/>
          <w:szCs w:val="28"/>
        </w:rPr>
        <w:t xml:space="preserve">электронной почты </w:t>
      </w:r>
      <w:r w:rsidR="002F13AF">
        <w:rPr>
          <w:rFonts w:eastAsia="Calibri"/>
          <w:sz w:val="28"/>
          <w:szCs w:val="28"/>
        </w:rPr>
        <w:t>УК КСПК</w:t>
      </w:r>
      <w:r w:rsidR="002F13AF" w:rsidRPr="00474DD6">
        <w:rPr>
          <w:rFonts w:eastAsia="Calibri"/>
          <w:sz w:val="28"/>
          <w:szCs w:val="28"/>
        </w:rPr>
        <w:t xml:space="preserve"> </w:t>
      </w:r>
      <w:r w:rsidR="002F13AF" w:rsidRPr="006A6C8A">
        <w:rPr>
          <w:sz w:val="28"/>
          <w:szCs w:val="28"/>
          <w:lang w:val="en-US"/>
        </w:rPr>
        <w:t>Nechunaeva</w:t>
      </w:r>
      <w:r w:rsidR="002F13AF" w:rsidRPr="006A6C8A">
        <w:rPr>
          <w:sz w:val="28"/>
          <w:szCs w:val="28"/>
        </w:rPr>
        <w:t>_</w:t>
      </w:r>
      <w:r w:rsidR="002F13AF" w:rsidRPr="006A6C8A">
        <w:rPr>
          <w:sz w:val="28"/>
          <w:szCs w:val="28"/>
          <w:lang w:val="en-US"/>
        </w:rPr>
        <w:t>s</w:t>
      </w:r>
      <w:r w:rsidR="002F13AF" w:rsidRPr="006A6C8A">
        <w:rPr>
          <w:sz w:val="28"/>
          <w:szCs w:val="28"/>
        </w:rPr>
        <w:t>@</w:t>
      </w:r>
      <w:r w:rsidR="002F13AF" w:rsidRPr="006A6C8A">
        <w:rPr>
          <w:sz w:val="28"/>
          <w:szCs w:val="28"/>
          <w:lang w:val="en-US"/>
        </w:rPr>
        <w:t>admirk</w:t>
      </w:r>
      <w:r w:rsidR="002F13AF" w:rsidRPr="006A6C8A">
        <w:rPr>
          <w:sz w:val="28"/>
          <w:szCs w:val="28"/>
        </w:rPr>
        <w:t>.</w:t>
      </w:r>
      <w:r w:rsidR="002F13AF" w:rsidRPr="006A6C8A">
        <w:rPr>
          <w:sz w:val="28"/>
          <w:szCs w:val="28"/>
          <w:lang w:val="en-US"/>
        </w:rPr>
        <w:t>ru</w:t>
      </w:r>
      <w:r w:rsidR="002F13AF">
        <w:rPr>
          <w:sz w:val="28"/>
          <w:szCs w:val="28"/>
        </w:rPr>
        <w:t>.</w:t>
      </w:r>
    </w:p>
    <w:p w:rsidR="00F40D60" w:rsidRDefault="00F40D60" w:rsidP="00193A75">
      <w:pPr>
        <w:jc w:val="both"/>
        <w:rPr>
          <w:sz w:val="28"/>
          <w:szCs w:val="28"/>
        </w:rPr>
      </w:pPr>
    </w:p>
    <w:p w:rsidR="00AF0EE0" w:rsidRDefault="00AF0EE0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AF0EE0" w:rsidRDefault="00AF0EE0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AF0EE0" w:rsidRDefault="00AF0EE0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3B085C" w:rsidRDefault="003B085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3B085C" w:rsidRDefault="003B085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3B085C" w:rsidRDefault="003B085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B749FB" w:rsidRDefault="00B749FB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B57DC" w:rsidRDefault="004B57D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B57DC" w:rsidRDefault="004B57D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B57DC" w:rsidRDefault="004B57D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B57DC" w:rsidRDefault="004B57D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B57DC" w:rsidRDefault="004B57D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B57DC" w:rsidRDefault="004B57D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B57DC" w:rsidRDefault="004B57D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B57DC" w:rsidRDefault="004B57D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B57DC" w:rsidRDefault="004B57D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B57DC" w:rsidRDefault="004B57D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B57DC" w:rsidRDefault="004B57DC" w:rsidP="00F40D60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4B57DC" w:rsidRDefault="004B57DC" w:rsidP="00F40D60">
      <w:pPr>
        <w:jc w:val="both"/>
        <w:rPr>
          <w:sz w:val="28"/>
          <w:szCs w:val="28"/>
        </w:rPr>
      </w:pPr>
    </w:p>
    <w:p w:rsidR="004B57DC" w:rsidRDefault="004B57DC" w:rsidP="00F40D60">
      <w:pPr>
        <w:jc w:val="both"/>
        <w:rPr>
          <w:sz w:val="28"/>
          <w:szCs w:val="28"/>
        </w:rPr>
      </w:pPr>
    </w:p>
    <w:p w:rsidR="00961253" w:rsidRDefault="00961253" w:rsidP="00F40D60">
      <w:pPr>
        <w:jc w:val="both"/>
        <w:rPr>
          <w:sz w:val="28"/>
          <w:szCs w:val="28"/>
        </w:rPr>
      </w:pPr>
    </w:p>
    <w:p w:rsidR="00961253" w:rsidRDefault="00961253" w:rsidP="00F40D60">
      <w:pPr>
        <w:jc w:val="both"/>
        <w:rPr>
          <w:sz w:val="28"/>
          <w:szCs w:val="28"/>
        </w:rPr>
      </w:pPr>
    </w:p>
    <w:p w:rsidR="00961253" w:rsidRDefault="00961253" w:rsidP="00F40D60">
      <w:pPr>
        <w:jc w:val="both"/>
        <w:rPr>
          <w:sz w:val="28"/>
          <w:szCs w:val="28"/>
        </w:rPr>
      </w:pPr>
    </w:p>
    <w:p w:rsidR="00A63567" w:rsidRDefault="00A63567" w:rsidP="00F40D60">
      <w:pPr>
        <w:jc w:val="both"/>
        <w:rPr>
          <w:sz w:val="28"/>
          <w:szCs w:val="28"/>
        </w:rPr>
      </w:pPr>
    </w:p>
    <w:p w:rsidR="00A63567" w:rsidRDefault="00A63567" w:rsidP="00F40D60">
      <w:pPr>
        <w:jc w:val="both"/>
        <w:rPr>
          <w:sz w:val="28"/>
          <w:szCs w:val="28"/>
        </w:rPr>
      </w:pPr>
    </w:p>
    <w:p w:rsidR="00961253" w:rsidRPr="00961253" w:rsidRDefault="00961253" w:rsidP="00961253">
      <w:pPr>
        <w:jc w:val="center"/>
        <w:rPr>
          <w:color w:val="000000" w:themeColor="text1"/>
          <w:sz w:val="28"/>
          <w:szCs w:val="28"/>
        </w:rPr>
      </w:pPr>
    </w:p>
    <w:sectPr w:rsidR="00961253" w:rsidRPr="00961253" w:rsidSect="009C03A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82" w:rsidRDefault="006E6A82" w:rsidP="00F8308A">
      <w:r>
        <w:separator/>
      </w:r>
    </w:p>
  </w:endnote>
  <w:endnote w:type="continuationSeparator" w:id="0">
    <w:p w:rsidR="006E6A82" w:rsidRDefault="006E6A82" w:rsidP="00F8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82" w:rsidRDefault="006E6A82" w:rsidP="00F8308A">
      <w:r>
        <w:separator/>
      </w:r>
    </w:p>
  </w:footnote>
  <w:footnote w:type="continuationSeparator" w:id="0">
    <w:p w:rsidR="006E6A82" w:rsidRDefault="006E6A82" w:rsidP="00F8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721"/>
    <w:multiLevelType w:val="hybridMultilevel"/>
    <w:tmpl w:val="F670B0E8"/>
    <w:lvl w:ilvl="0" w:tplc="0FDA694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EE17FC"/>
    <w:multiLevelType w:val="multilevel"/>
    <w:tmpl w:val="C06C729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F5C6974"/>
    <w:multiLevelType w:val="hybridMultilevel"/>
    <w:tmpl w:val="AF7490B6"/>
    <w:lvl w:ilvl="0" w:tplc="0FDA6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03779"/>
    <w:multiLevelType w:val="hybridMultilevel"/>
    <w:tmpl w:val="CC14CEF6"/>
    <w:lvl w:ilvl="0" w:tplc="0FDA6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6EBC"/>
    <w:multiLevelType w:val="multilevel"/>
    <w:tmpl w:val="A35447F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ind w:left="1713" w:hanging="720"/>
      </w:pPr>
      <w:rPr>
        <w:rFonts w:cstheme="minorBid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/>
      </w:rPr>
    </w:lvl>
  </w:abstractNum>
  <w:abstractNum w:abstractNumId="5" w15:restartNumberingAfterBreak="0">
    <w:nsid w:val="1807777C"/>
    <w:multiLevelType w:val="hybridMultilevel"/>
    <w:tmpl w:val="25268122"/>
    <w:lvl w:ilvl="0" w:tplc="0FDA6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E57E1"/>
    <w:multiLevelType w:val="hybridMultilevel"/>
    <w:tmpl w:val="54B4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58F8"/>
    <w:multiLevelType w:val="multilevel"/>
    <w:tmpl w:val="CD5239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0"/>
      </w:rPr>
    </w:lvl>
  </w:abstractNum>
  <w:abstractNum w:abstractNumId="8" w15:restartNumberingAfterBreak="0">
    <w:nsid w:val="2F8968DB"/>
    <w:multiLevelType w:val="multilevel"/>
    <w:tmpl w:val="C824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37E2E"/>
    <w:multiLevelType w:val="hybridMultilevel"/>
    <w:tmpl w:val="F17221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9A44B5"/>
    <w:multiLevelType w:val="multilevel"/>
    <w:tmpl w:val="171E1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  <w:b/>
      </w:rPr>
    </w:lvl>
  </w:abstractNum>
  <w:abstractNum w:abstractNumId="11" w15:restartNumberingAfterBreak="0">
    <w:nsid w:val="6DBE660E"/>
    <w:multiLevelType w:val="hybridMultilevel"/>
    <w:tmpl w:val="E2FEE7A6"/>
    <w:lvl w:ilvl="0" w:tplc="0FDA6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C5"/>
    <w:rsid w:val="00000209"/>
    <w:rsid w:val="000118AB"/>
    <w:rsid w:val="00070EE9"/>
    <w:rsid w:val="0009025D"/>
    <w:rsid w:val="00093FC6"/>
    <w:rsid w:val="000A0E55"/>
    <w:rsid w:val="000D731D"/>
    <w:rsid w:val="000E03AD"/>
    <w:rsid w:val="000F5B8A"/>
    <w:rsid w:val="00123B81"/>
    <w:rsid w:val="00136F35"/>
    <w:rsid w:val="00145839"/>
    <w:rsid w:val="00147FD2"/>
    <w:rsid w:val="00174D18"/>
    <w:rsid w:val="00180285"/>
    <w:rsid w:val="00193933"/>
    <w:rsid w:val="00193A75"/>
    <w:rsid w:val="001A11CA"/>
    <w:rsid w:val="001B2F9A"/>
    <w:rsid w:val="001C67D9"/>
    <w:rsid w:val="001D3B93"/>
    <w:rsid w:val="001D3E2B"/>
    <w:rsid w:val="001E265B"/>
    <w:rsid w:val="002020BB"/>
    <w:rsid w:val="00203A44"/>
    <w:rsid w:val="00205266"/>
    <w:rsid w:val="00205630"/>
    <w:rsid w:val="002129E5"/>
    <w:rsid w:val="00245E51"/>
    <w:rsid w:val="00250C93"/>
    <w:rsid w:val="0026211A"/>
    <w:rsid w:val="0026707E"/>
    <w:rsid w:val="0027023A"/>
    <w:rsid w:val="0027300A"/>
    <w:rsid w:val="002966FC"/>
    <w:rsid w:val="002B0741"/>
    <w:rsid w:val="002B29F6"/>
    <w:rsid w:val="002B69BB"/>
    <w:rsid w:val="002C37B1"/>
    <w:rsid w:val="002D1005"/>
    <w:rsid w:val="002E2131"/>
    <w:rsid w:val="002E52B3"/>
    <w:rsid w:val="002F13AF"/>
    <w:rsid w:val="002F224D"/>
    <w:rsid w:val="00310D4F"/>
    <w:rsid w:val="003265C0"/>
    <w:rsid w:val="00327BBD"/>
    <w:rsid w:val="00334411"/>
    <w:rsid w:val="003374D4"/>
    <w:rsid w:val="0034168C"/>
    <w:rsid w:val="00342510"/>
    <w:rsid w:val="003639C5"/>
    <w:rsid w:val="00366011"/>
    <w:rsid w:val="0037311E"/>
    <w:rsid w:val="00375186"/>
    <w:rsid w:val="0037539A"/>
    <w:rsid w:val="00385987"/>
    <w:rsid w:val="00390DAE"/>
    <w:rsid w:val="003965C8"/>
    <w:rsid w:val="003A2CF1"/>
    <w:rsid w:val="003B085C"/>
    <w:rsid w:val="003E1A86"/>
    <w:rsid w:val="003E57EC"/>
    <w:rsid w:val="003F6060"/>
    <w:rsid w:val="0040532D"/>
    <w:rsid w:val="00416EC6"/>
    <w:rsid w:val="00424420"/>
    <w:rsid w:val="00425C7F"/>
    <w:rsid w:val="00472CEE"/>
    <w:rsid w:val="00473343"/>
    <w:rsid w:val="004769DE"/>
    <w:rsid w:val="00482B5F"/>
    <w:rsid w:val="00482DFE"/>
    <w:rsid w:val="00491645"/>
    <w:rsid w:val="00493A54"/>
    <w:rsid w:val="00495758"/>
    <w:rsid w:val="004A54A4"/>
    <w:rsid w:val="004B465B"/>
    <w:rsid w:val="004B57DC"/>
    <w:rsid w:val="004F3E7D"/>
    <w:rsid w:val="00500F69"/>
    <w:rsid w:val="005246F3"/>
    <w:rsid w:val="00530F9B"/>
    <w:rsid w:val="005375EB"/>
    <w:rsid w:val="0055655B"/>
    <w:rsid w:val="00567B2E"/>
    <w:rsid w:val="00574AAB"/>
    <w:rsid w:val="0058399D"/>
    <w:rsid w:val="00595A85"/>
    <w:rsid w:val="00597EC6"/>
    <w:rsid w:val="005A4DBE"/>
    <w:rsid w:val="005D21B9"/>
    <w:rsid w:val="00625D83"/>
    <w:rsid w:val="00644263"/>
    <w:rsid w:val="00665301"/>
    <w:rsid w:val="00670080"/>
    <w:rsid w:val="00692667"/>
    <w:rsid w:val="00693BF2"/>
    <w:rsid w:val="006975E4"/>
    <w:rsid w:val="006D4F30"/>
    <w:rsid w:val="006E48FE"/>
    <w:rsid w:val="006E6A82"/>
    <w:rsid w:val="006F24E9"/>
    <w:rsid w:val="006F377F"/>
    <w:rsid w:val="006F7A30"/>
    <w:rsid w:val="0071629D"/>
    <w:rsid w:val="00722B4C"/>
    <w:rsid w:val="007471CC"/>
    <w:rsid w:val="00750E88"/>
    <w:rsid w:val="00760D02"/>
    <w:rsid w:val="00774F8A"/>
    <w:rsid w:val="00781286"/>
    <w:rsid w:val="00786625"/>
    <w:rsid w:val="0079595F"/>
    <w:rsid w:val="007A387B"/>
    <w:rsid w:val="007B2E86"/>
    <w:rsid w:val="007B388A"/>
    <w:rsid w:val="007B6D22"/>
    <w:rsid w:val="007C19A8"/>
    <w:rsid w:val="007C320C"/>
    <w:rsid w:val="007C4D15"/>
    <w:rsid w:val="007D2A13"/>
    <w:rsid w:val="007E0D25"/>
    <w:rsid w:val="007E3372"/>
    <w:rsid w:val="007E5AFF"/>
    <w:rsid w:val="007F715F"/>
    <w:rsid w:val="00830C0B"/>
    <w:rsid w:val="00847A70"/>
    <w:rsid w:val="00851787"/>
    <w:rsid w:val="00862237"/>
    <w:rsid w:val="0086602B"/>
    <w:rsid w:val="00875EB5"/>
    <w:rsid w:val="00876D44"/>
    <w:rsid w:val="00893AA4"/>
    <w:rsid w:val="008B715E"/>
    <w:rsid w:val="008C2DBD"/>
    <w:rsid w:val="008C7EB0"/>
    <w:rsid w:val="008E682A"/>
    <w:rsid w:val="009217BB"/>
    <w:rsid w:val="009319C1"/>
    <w:rsid w:val="0093332F"/>
    <w:rsid w:val="00936AF7"/>
    <w:rsid w:val="00943912"/>
    <w:rsid w:val="00953D10"/>
    <w:rsid w:val="00961253"/>
    <w:rsid w:val="0096341E"/>
    <w:rsid w:val="00964C2C"/>
    <w:rsid w:val="00971951"/>
    <w:rsid w:val="00973556"/>
    <w:rsid w:val="0098349D"/>
    <w:rsid w:val="00995FA0"/>
    <w:rsid w:val="00996555"/>
    <w:rsid w:val="009A6010"/>
    <w:rsid w:val="009B4DC8"/>
    <w:rsid w:val="009C03A9"/>
    <w:rsid w:val="009C065D"/>
    <w:rsid w:val="009C77DA"/>
    <w:rsid w:val="009E19F3"/>
    <w:rsid w:val="009E519A"/>
    <w:rsid w:val="00A06E45"/>
    <w:rsid w:val="00A32AEB"/>
    <w:rsid w:val="00A40CEA"/>
    <w:rsid w:val="00A41066"/>
    <w:rsid w:val="00A45EEA"/>
    <w:rsid w:val="00A63567"/>
    <w:rsid w:val="00A67F00"/>
    <w:rsid w:val="00A70D4D"/>
    <w:rsid w:val="00A74784"/>
    <w:rsid w:val="00A77D93"/>
    <w:rsid w:val="00A82E6A"/>
    <w:rsid w:val="00A8505C"/>
    <w:rsid w:val="00A91A2D"/>
    <w:rsid w:val="00AD2030"/>
    <w:rsid w:val="00AD4590"/>
    <w:rsid w:val="00AE0AEB"/>
    <w:rsid w:val="00AE6187"/>
    <w:rsid w:val="00AF0EE0"/>
    <w:rsid w:val="00AF7BDE"/>
    <w:rsid w:val="00B10CE6"/>
    <w:rsid w:val="00B43497"/>
    <w:rsid w:val="00B65D81"/>
    <w:rsid w:val="00B749FB"/>
    <w:rsid w:val="00B84447"/>
    <w:rsid w:val="00C059A2"/>
    <w:rsid w:val="00C07866"/>
    <w:rsid w:val="00C10956"/>
    <w:rsid w:val="00C10E89"/>
    <w:rsid w:val="00C12014"/>
    <w:rsid w:val="00C31488"/>
    <w:rsid w:val="00C3496E"/>
    <w:rsid w:val="00C34A34"/>
    <w:rsid w:val="00C3522A"/>
    <w:rsid w:val="00C379FA"/>
    <w:rsid w:val="00C45216"/>
    <w:rsid w:val="00C4764A"/>
    <w:rsid w:val="00C52535"/>
    <w:rsid w:val="00C527C8"/>
    <w:rsid w:val="00C66998"/>
    <w:rsid w:val="00C71471"/>
    <w:rsid w:val="00CA60B9"/>
    <w:rsid w:val="00CB25F0"/>
    <w:rsid w:val="00CB2ABF"/>
    <w:rsid w:val="00CD7C01"/>
    <w:rsid w:val="00CE09D5"/>
    <w:rsid w:val="00CF5BBA"/>
    <w:rsid w:val="00D05AC0"/>
    <w:rsid w:val="00D21D69"/>
    <w:rsid w:val="00D24CEF"/>
    <w:rsid w:val="00D33DC7"/>
    <w:rsid w:val="00D3485F"/>
    <w:rsid w:val="00D57DF1"/>
    <w:rsid w:val="00D74E67"/>
    <w:rsid w:val="00D96BFB"/>
    <w:rsid w:val="00DC746A"/>
    <w:rsid w:val="00DC75EF"/>
    <w:rsid w:val="00DE4C4F"/>
    <w:rsid w:val="00DE7150"/>
    <w:rsid w:val="00DF2935"/>
    <w:rsid w:val="00E069D4"/>
    <w:rsid w:val="00E24ABD"/>
    <w:rsid w:val="00E426A8"/>
    <w:rsid w:val="00E447BE"/>
    <w:rsid w:val="00E4519C"/>
    <w:rsid w:val="00E51303"/>
    <w:rsid w:val="00E5324F"/>
    <w:rsid w:val="00E53271"/>
    <w:rsid w:val="00E70B8E"/>
    <w:rsid w:val="00E82738"/>
    <w:rsid w:val="00E851DD"/>
    <w:rsid w:val="00EB1DC4"/>
    <w:rsid w:val="00EB52F3"/>
    <w:rsid w:val="00EB744C"/>
    <w:rsid w:val="00EB76C0"/>
    <w:rsid w:val="00EC2A29"/>
    <w:rsid w:val="00EC4215"/>
    <w:rsid w:val="00ED1E4F"/>
    <w:rsid w:val="00EE552B"/>
    <w:rsid w:val="00EE6546"/>
    <w:rsid w:val="00EF03F6"/>
    <w:rsid w:val="00EF15C8"/>
    <w:rsid w:val="00EF5246"/>
    <w:rsid w:val="00F01A6F"/>
    <w:rsid w:val="00F20275"/>
    <w:rsid w:val="00F23612"/>
    <w:rsid w:val="00F270CA"/>
    <w:rsid w:val="00F40D60"/>
    <w:rsid w:val="00F43894"/>
    <w:rsid w:val="00F45F44"/>
    <w:rsid w:val="00F4687F"/>
    <w:rsid w:val="00F50F05"/>
    <w:rsid w:val="00F5336B"/>
    <w:rsid w:val="00F6648D"/>
    <w:rsid w:val="00F75E8F"/>
    <w:rsid w:val="00F819C6"/>
    <w:rsid w:val="00F8308A"/>
    <w:rsid w:val="00F97D6A"/>
    <w:rsid w:val="00FA0D81"/>
    <w:rsid w:val="00FE3E8A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46CC"/>
  <w15:docId w15:val="{BDDDF85A-1DDF-4EA5-A393-06D079A3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6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D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39C5"/>
    <w:pPr>
      <w:spacing w:before="100" w:after="100"/>
    </w:pPr>
    <w:rPr>
      <w:sz w:val="24"/>
      <w:szCs w:val="24"/>
    </w:rPr>
  </w:style>
  <w:style w:type="character" w:styleId="a4">
    <w:name w:val="Hyperlink"/>
    <w:rsid w:val="003639C5"/>
    <w:rPr>
      <w:color w:val="0000FF"/>
      <w:u w:val="single"/>
    </w:rPr>
  </w:style>
  <w:style w:type="character" w:styleId="a5">
    <w:name w:val="Strong"/>
    <w:uiPriority w:val="22"/>
    <w:qFormat/>
    <w:rsid w:val="003639C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B465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B1DC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F830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30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F830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30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8349D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49D"/>
    <w:rPr>
      <w:rFonts w:ascii="Arial" w:eastAsia="Times New Roman" w:hAnsi="Arial" w:cs="Arial"/>
      <w:sz w:val="18"/>
      <w:szCs w:val="18"/>
      <w:lang w:eastAsia="ar-SA"/>
    </w:rPr>
  </w:style>
  <w:style w:type="paragraph" w:styleId="ac">
    <w:name w:val="Body Text"/>
    <w:basedOn w:val="a"/>
    <w:link w:val="ad"/>
    <w:rsid w:val="009E19F3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9E19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334411"/>
    <w:pPr>
      <w:ind w:left="708"/>
    </w:pPr>
    <w:rPr>
      <w:rFonts w:eastAsia="MS Mincho"/>
      <w:sz w:val="24"/>
      <w:szCs w:val="24"/>
      <w:lang w:eastAsia="ja-JP"/>
    </w:rPr>
  </w:style>
  <w:style w:type="character" w:customStyle="1" w:styleId="dropdown-user-namefirst-letter">
    <w:name w:val="dropdown-user-name__first-letter"/>
    <w:basedOn w:val="a0"/>
    <w:rsid w:val="00334411"/>
  </w:style>
  <w:style w:type="table" w:styleId="af">
    <w:name w:val="Table Grid"/>
    <w:basedOn w:val="a1"/>
    <w:uiPriority w:val="39"/>
    <w:rsid w:val="00961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BrPibmJhfDL4ULX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3B47C-7288-4760-900F-812273B3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Ольга Ивановна</dc:creator>
  <cp:lastModifiedBy>Нечунаева Светлана Викторовна</cp:lastModifiedBy>
  <cp:revision>3</cp:revision>
  <cp:lastPrinted>2025-01-30T02:36:00Z</cp:lastPrinted>
  <dcterms:created xsi:type="dcterms:W3CDTF">2025-01-21T07:49:00Z</dcterms:created>
  <dcterms:modified xsi:type="dcterms:W3CDTF">2025-01-30T02:36:00Z</dcterms:modified>
</cp:coreProperties>
</file>